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08CE" w14:textId="5B1FE730" w:rsidR="001E5087" w:rsidRPr="008D5215" w:rsidRDefault="00C33B6D" w:rsidP="00465AED">
      <w:pPr>
        <w:pStyle w:val="Heading2"/>
      </w:pPr>
      <w:r>
        <w:t>I</w:t>
      </w:r>
      <w:r w:rsidR="007569A0">
        <w:rPr>
          <w:noProof/>
          <w:lang w:val="en-CA" w:eastAsia="en-CA" w:bidi="ar-SA"/>
        </w:rPr>
        <w:drawing>
          <wp:inline distT="0" distB="0" distL="0" distR="0" wp14:anchorId="3B2C4567" wp14:editId="2B5705EA">
            <wp:extent cx="137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T ms-icon.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14FC07A5" w14:textId="6F91CB1C" w:rsidR="6B3C863C" w:rsidRPr="008D5215" w:rsidRDefault="0008672C" w:rsidP="0008672C">
      <w:pPr>
        <w:pStyle w:val="Heading1"/>
        <w:tabs>
          <w:tab w:val="left" w:pos="7315"/>
        </w:tabs>
        <w:ind w:left="1251"/>
        <w:rPr>
          <w:color w:val="231F20"/>
        </w:rPr>
      </w:pPr>
      <w:r w:rsidRPr="008D5215">
        <w:rPr>
          <w:color w:val="231F20"/>
        </w:rPr>
        <w:tab/>
      </w:r>
    </w:p>
    <w:p w14:paraId="6AC00D8C" w14:textId="6A1FBD77" w:rsidR="008D5215" w:rsidRPr="001922AB" w:rsidRDefault="008D5215" w:rsidP="001922AB"/>
    <w:p w14:paraId="062C6EBD" w14:textId="13D031AD" w:rsidR="008D5215" w:rsidRPr="00EB0263" w:rsidRDefault="00ED555D" w:rsidP="00EB0263">
      <w:pPr>
        <w:pStyle w:val="Title"/>
      </w:pPr>
      <w:r w:rsidRPr="605E28FC">
        <w:rPr>
          <w:rFonts w:ascii="Trade Gothic LT Std" w:hAnsi="Trade Gothic LT Std"/>
          <w:color w:val="000000" w:themeColor="text1"/>
        </w:rPr>
        <w:t xml:space="preserve">CLASSROOM </w:t>
      </w:r>
      <w:r w:rsidRPr="605E28FC">
        <w:rPr>
          <w:rFonts w:ascii="Trade Gothic LT Std" w:hAnsi="Trade Gothic LT Std"/>
        </w:rPr>
        <w:t xml:space="preserve">ASSESSMENT </w:t>
      </w:r>
      <w:r w:rsidRPr="605E28FC">
        <w:rPr>
          <w:rFonts w:ascii="Trade Gothic LT Std" w:hAnsi="Trade Gothic LT Std"/>
          <w:color w:val="000000" w:themeColor="text1"/>
        </w:rPr>
        <w:t>TECHNIQUES</w:t>
      </w:r>
    </w:p>
    <w:p w14:paraId="0C3A83DF" w14:textId="64D87D18" w:rsidR="00ED555D" w:rsidRDefault="00ED555D" w:rsidP="00ED555D">
      <w:pPr>
        <w:spacing w:line="228" w:lineRule="auto"/>
        <w:ind w:left="567"/>
        <w:rPr>
          <w:color w:val="231F20"/>
        </w:rPr>
      </w:pPr>
      <w:r w:rsidRPr="001F2CB5">
        <w:rPr>
          <w:color w:val="231F20"/>
        </w:rPr>
        <w:t xml:space="preserve">This job aid describes some simple ways </w:t>
      </w:r>
      <w:r w:rsidR="00750B43">
        <w:rPr>
          <w:color w:val="231F20"/>
        </w:rPr>
        <w:t>to</w:t>
      </w:r>
      <w:r w:rsidRPr="001F2CB5">
        <w:rPr>
          <w:color w:val="231F20"/>
        </w:rPr>
        <w:t xml:space="preserve"> evaluate</w:t>
      </w:r>
    </w:p>
    <w:p w14:paraId="3BE1C8D2" w14:textId="77777777" w:rsidR="00ED555D" w:rsidRPr="001F2CB5" w:rsidRDefault="00ED555D" w:rsidP="00ED555D">
      <w:pPr>
        <w:spacing w:line="228" w:lineRule="auto"/>
        <w:ind w:left="567"/>
        <w:rPr>
          <w:color w:val="231F20"/>
        </w:rPr>
      </w:pPr>
      <w:r w:rsidRPr="2A4376B5">
        <w:rPr>
          <w:color w:val="231F20"/>
        </w:rPr>
        <w:t>your students’ learning and their reaction to your teaching methods.</w:t>
      </w:r>
    </w:p>
    <w:p w14:paraId="5FE1ECB7" w14:textId="77777777" w:rsidR="00ED555D" w:rsidRDefault="00ED555D" w:rsidP="00ED555D">
      <w:pPr>
        <w:spacing w:line="228" w:lineRule="auto"/>
        <w:ind w:left="567"/>
        <w:rPr>
          <w:color w:val="231F20"/>
        </w:rPr>
      </w:pPr>
    </w:p>
    <w:p w14:paraId="79430CCE" w14:textId="77777777" w:rsidR="00ED555D" w:rsidRDefault="00ED555D" w:rsidP="00ED555D">
      <w:pPr>
        <w:pStyle w:val="ListParagraph"/>
        <w:tabs>
          <w:tab w:val="left" w:pos="332"/>
        </w:tabs>
        <w:kinsoku w:val="0"/>
        <w:overflowPunct w:val="0"/>
        <w:spacing w:before="56"/>
        <w:ind w:left="3402" w:firstLine="0"/>
        <w:rPr>
          <w:color w:val="231F20"/>
          <w:sz w:val="22"/>
          <w:szCs w:val="22"/>
        </w:rPr>
      </w:pPr>
    </w:p>
    <w:p w14:paraId="1C4F435C" w14:textId="23F3F513" w:rsidR="00ED555D" w:rsidRPr="00ED555D" w:rsidRDefault="00ED555D" w:rsidP="00ED555D">
      <w:pPr>
        <w:spacing w:line="228" w:lineRule="auto"/>
        <w:ind w:left="567"/>
      </w:pPr>
      <w:r w:rsidRPr="00ED555D">
        <w:t>This job aid will help you to:</w:t>
      </w:r>
    </w:p>
    <w:p w14:paraId="610D9445" w14:textId="77777777" w:rsidR="00ED555D" w:rsidRDefault="00ED555D" w:rsidP="00ED555D">
      <w:pPr>
        <w:pStyle w:val="ListParagraph"/>
        <w:tabs>
          <w:tab w:val="left" w:pos="332"/>
        </w:tabs>
        <w:kinsoku w:val="0"/>
        <w:overflowPunct w:val="0"/>
        <w:spacing w:before="56"/>
        <w:ind w:left="3402" w:firstLine="0"/>
        <w:rPr>
          <w:color w:val="231F20"/>
          <w:sz w:val="22"/>
          <w:szCs w:val="22"/>
        </w:rPr>
      </w:pPr>
    </w:p>
    <w:p w14:paraId="27D7D21A" w14:textId="7BBEA64F" w:rsidR="00ED555D" w:rsidRPr="00750B43" w:rsidRDefault="00ED555D" w:rsidP="00ED555D">
      <w:pPr>
        <w:pStyle w:val="Heading1"/>
        <w:numPr>
          <w:ilvl w:val="0"/>
          <w:numId w:val="17"/>
        </w:numPr>
        <w:ind w:left="927" w:right="701"/>
        <w:rPr>
          <w:rFonts w:ascii="Myriad Pro" w:hAnsi="Myriad Pro"/>
          <w:color w:val="231F20"/>
          <w:sz w:val="22"/>
          <w:szCs w:val="22"/>
        </w:rPr>
      </w:pPr>
      <w:r w:rsidRPr="00750B43">
        <w:rPr>
          <w:rFonts w:ascii="Myriad Pro" w:hAnsi="Myriad Pro"/>
          <w:color w:val="231F20"/>
          <w:sz w:val="22"/>
          <w:szCs w:val="22"/>
        </w:rPr>
        <w:t xml:space="preserve">plan and conduct an </w:t>
      </w:r>
      <w:r w:rsidR="006458BC" w:rsidRPr="00750B43">
        <w:rPr>
          <w:rFonts w:ascii="Myriad Pro" w:hAnsi="Myriad Pro"/>
          <w:color w:val="231F20"/>
          <w:sz w:val="22"/>
          <w:szCs w:val="22"/>
        </w:rPr>
        <w:t>informal classroom</w:t>
      </w:r>
      <w:r w:rsidRPr="00750B43">
        <w:rPr>
          <w:rFonts w:ascii="Myriad Pro" w:hAnsi="Myriad Pro"/>
          <w:color w:val="231F20"/>
          <w:sz w:val="22"/>
          <w:szCs w:val="22"/>
        </w:rPr>
        <w:t xml:space="preserve"> assessment</w:t>
      </w:r>
    </w:p>
    <w:p w14:paraId="1DA3F355" w14:textId="77777777" w:rsidR="00ED555D" w:rsidRPr="00750B43" w:rsidRDefault="00ED555D" w:rsidP="00ED555D">
      <w:pPr>
        <w:pStyle w:val="Heading1"/>
        <w:numPr>
          <w:ilvl w:val="0"/>
          <w:numId w:val="17"/>
        </w:numPr>
        <w:ind w:left="927" w:right="701"/>
        <w:rPr>
          <w:rFonts w:ascii="Myriad Pro" w:hAnsi="Myriad Pro"/>
          <w:color w:val="231F20"/>
          <w:sz w:val="22"/>
          <w:szCs w:val="22"/>
        </w:rPr>
      </w:pPr>
      <w:r w:rsidRPr="00750B43">
        <w:rPr>
          <w:rFonts w:ascii="Myriad Pro" w:hAnsi="Myriad Pro"/>
          <w:color w:val="231F20"/>
          <w:sz w:val="22"/>
          <w:szCs w:val="22"/>
        </w:rPr>
        <w:t>use simple and engaging tools to check learning</w:t>
      </w:r>
    </w:p>
    <w:p w14:paraId="41848E52" w14:textId="77777777" w:rsidR="00ED555D" w:rsidRPr="00750B43" w:rsidRDefault="00ED555D" w:rsidP="00ED555D">
      <w:pPr>
        <w:pStyle w:val="Heading1"/>
        <w:numPr>
          <w:ilvl w:val="0"/>
          <w:numId w:val="17"/>
        </w:numPr>
        <w:ind w:left="927" w:right="701"/>
        <w:rPr>
          <w:rFonts w:ascii="Myriad Pro" w:hAnsi="Myriad Pro"/>
          <w:color w:val="231F20"/>
          <w:sz w:val="22"/>
          <w:szCs w:val="22"/>
        </w:rPr>
      </w:pPr>
      <w:r w:rsidRPr="00750B43">
        <w:rPr>
          <w:rFonts w:ascii="Myriad Pro" w:hAnsi="Myriad Pro"/>
          <w:color w:val="231F20"/>
          <w:sz w:val="22"/>
          <w:szCs w:val="22"/>
        </w:rPr>
        <w:t>analyze feedback</w:t>
      </w:r>
    </w:p>
    <w:p w14:paraId="49D554A9" w14:textId="2B163767" w:rsidR="00ED555D" w:rsidRPr="00750B43" w:rsidRDefault="00ED555D" w:rsidP="00ED555D">
      <w:pPr>
        <w:pStyle w:val="Heading1"/>
        <w:numPr>
          <w:ilvl w:val="0"/>
          <w:numId w:val="17"/>
        </w:numPr>
        <w:ind w:left="927" w:right="701"/>
        <w:rPr>
          <w:rFonts w:ascii="Myriad Pro" w:hAnsi="Myriad Pro"/>
          <w:color w:val="231F20"/>
          <w:sz w:val="22"/>
          <w:szCs w:val="22"/>
        </w:rPr>
      </w:pPr>
      <w:r w:rsidRPr="605E28FC">
        <w:rPr>
          <w:rFonts w:ascii="Myriad Pro" w:hAnsi="Myriad Pro"/>
          <w:color w:val="231F20"/>
          <w:sz w:val="22"/>
          <w:szCs w:val="22"/>
        </w:rPr>
        <w:t xml:space="preserve">make </w:t>
      </w:r>
      <w:r w:rsidR="00750B43" w:rsidRPr="605E28FC">
        <w:rPr>
          <w:rFonts w:ascii="Myriad Pro" w:hAnsi="Myriad Pro"/>
          <w:color w:val="231F20"/>
          <w:sz w:val="22"/>
          <w:szCs w:val="22"/>
        </w:rPr>
        <w:t xml:space="preserve">immediate </w:t>
      </w:r>
      <w:r w:rsidRPr="605E28FC">
        <w:rPr>
          <w:rFonts w:ascii="Myriad Pro" w:hAnsi="Myriad Pro"/>
          <w:color w:val="231F20"/>
          <w:sz w:val="22"/>
          <w:szCs w:val="22"/>
        </w:rPr>
        <w:t xml:space="preserve">changes to improve learning </w:t>
      </w:r>
    </w:p>
    <w:p w14:paraId="5E3A2343" w14:textId="77777777" w:rsidR="00ED555D" w:rsidRDefault="00ED555D" w:rsidP="00ED555D">
      <w:pPr>
        <w:tabs>
          <w:tab w:val="left" w:pos="332"/>
        </w:tabs>
        <w:kinsoku w:val="0"/>
        <w:overflowPunct w:val="0"/>
        <w:spacing w:before="56"/>
        <w:ind w:left="3402"/>
        <w:rPr>
          <w:color w:val="231F20"/>
        </w:rPr>
        <w:sectPr w:rsidR="00ED555D" w:rsidSect="009917F1">
          <w:headerReference w:type="default" r:id="rId9"/>
          <w:footerReference w:type="default" r:id="rId10"/>
          <w:headerReference w:type="first" r:id="rId11"/>
          <w:footerReference w:type="first" r:id="rId12"/>
          <w:type w:val="continuous"/>
          <w:pgSz w:w="12240" w:h="15840"/>
          <w:pgMar w:top="1500" w:right="600" w:bottom="0" w:left="1260" w:header="720" w:footer="720" w:gutter="0"/>
          <w:cols w:space="720"/>
          <w:noEndnote/>
        </w:sectPr>
      </w:pPr>
    </w:p>
    <w:p w14:paraId="5E8AB06E" w14:textId="662F03F9" w:rsidR="00ED555D" w:rsidRPr="00552B84" w:rsidRDefault="00750B43" w:rsidP="00F552AE">
      <w:pPr>
        <w:pStyle w:val="Heading1"/>
        <w:ind w:left="567" w:right="701"/>
        <w:rPr>
          <w:rFonts w:asciiTheme="minorHAnsi" w:hAnsiTheme="minorHAnsi" w:cstheme="minorHAnsi"/>
          <w:color w:val="231F20"/>
        </w:rPr>
      </w:pPr>
      <w:r>
        <w:rPr>
          <w:rFonts w:asciiTheme="minorHAnsi" w:hAnsiTheme="minorHAnsi" w:cstheme="minorHAnsi"/>
          <w:color w:val="231F20"/>
        </w:rPr>
        <w:lastRenderedPageBreak/>
        <w:t>Informal</w:t>
      </w:r>
      <w:r w:rsidR="00ED555D" w:rsidRPr="00552B84">
        <w:rPr>
          <w:rFonts w:asciiTheme="minorHAnsi" w:hAnsiTheme="minorHAnsi" w:cstheme="minorHAnsi"/>
          <w:color w:val="231F20"/>
        </w:rPr>
        <w:t xml:space="preserve"> </w:t>
      </w:r>
      <w:r>
        <w:rPr>
          <w:rFonts w:asciiTheme="minorHAnsi" w:hAnsiTheme="minorHAnsi" w:cstheme="minorHAnsi"/>
          <w:color w:val="231F20"/>
        </w:rPr>
        <w:t>vs.</w:t>
      </w:r>
      <w:r w:rsidRPr="00552B84">
        <w:rPr>
          <w:rFonts w:asciiTheme="minorHAnsi" w:hAnsiTheme="minorHAnsi" w:cstheme="minorHAnsi"/>
          <w:color w:val="231F20"/>
        </w:rPr>
        <w:t xml:space="preserve"> </w:t>
      </w:r>
      <w:r w:rsidR="00ED555D" w:rsidRPr="00552B84">
        <w:rPr>
          <w:rFonts w:asciiTheme="minorHAnsi" w:hAnsiTheme="minorHAnsi" w:cstheme="minorHAnsi"/>
          <w:color w:val="231F20"/>
        </w:rPr>
        <w:t>formal assessment</w:t>
      </w:r>
    </w:p>
    <w:p w14:paraId="099F5C48" w14:textId="1E2ED572" w:rsidR="00ED555D" w:rsidRPr="003E73CF" w:rsidRDefault="00ED555D" w:rsidP="00750B43">
      <w:pPr>
        <w:spacing w:before="240"/>
        <w:ind w:left="567" w:right="703"/>
        <w:rPr>
          <w:color w:val="231F20"/>
        </w:rPr>
      </w:pPr>
      <w:r w:rsidRPr="2A4376B5">
        <w:rPr>
          <w:color w:val="231F20"/>
        </w:rPr>
        <w:t xml:space="preserve">First, </w:t>
      </w:r>
      <w:bookmarkStart w:id="0" w:name="_Int_EHlKlvBF"/>
      <w:r w:rsidRPr="2A4376B5">
        <w:rPr>
          <w:color w:val="231F20"/>
        </w:rPr>
        <w:t>let’s</w:t>
      </w:r>
      <w:bookmarkEnd w:id="0"/>
      <w:r w:rsidRPr="2A4376B5">
        <w:rPr>
          <w:color w:val="231F20"/>
        </w:rPr>
        <w:t xml:space="preserve"> </w:t>
      </w:r>
      <w:r w:rsidR="008A4DF1" w:rsidRPr="2A4376B5">
        <w:rPr>
          <w:color w:val="231F20"/>
        </w:rPr>
        <w:t>look</w:t>
      </w:r>
      <w:r w:rsidRPr="2A4376B5">
        <w:rPr>
          <w:color w:val="231F20"/>
        </w:rPr>
        <w:t xml:space="preserve"> at what informal assessment is and how </w:t>
      </w:r>
      <w:r w:rsidR="00750B43" w:rsidRPr="2A4376B5">
        <w:rPr>
          <w:color w:val="231F20"/>
        </w:rPr>
        <w:t>it differs</w:t>
      </w:r>
      <w:r w:rsidRPr="2A4376B5">
        <w:rPr>
          <w:color w:val="231F20"/>
        </w:rPr>
        <w:t xml:space="preserve"> from formal methods of evaluating student learning.</w:t>
      </w:r>
    </w:p>
    <w:p w14:paraId="41A3F459" w14:textId="501367D9" w:rsidR="00ED555D" w:rsidRPr="00936DDD" w:rsidRDefault="00ED555D" w:rsidP="00750B43">
      <w:pPr>
        <w:spacing w:before="240"/>
        <w:ind w:left="567" w:right="703"/>
        <w:rPr>
          <w:color w:val="231F20"/>
        </w:rPr>
      </w:pPr>
      <w:r w:rsidRPr="605E28FC">
        <w:rPr>
          <w:color w:val="231F20"/>
        </w:rPr>
        <w:t>Informal assessments</w:t>
      </w:r>
      <w:r w:rsidR="00750B43" w:rsidRPr="605E28FC">
        <w:rPr>
          <w:color w:val="231F20"/>
        </w:rPr>
        <w:t xml:space="preserve"> </w:t>
      </w:r>
      <w:r w:rsidR="001A0E2A" w:rsidRPr="605E28FC">
        <w:rPr>
          <w:color w:val="231F20"/>
        </w:rPr>
        <w:t xml:space="preserve">focus on improving student learning and participation and </w:t>
      </w:r>
      <w:r w:rsidR="005B798B" w:rsidRPr="605E28FC">
        <w:rPr>
          <w:color w:val="231F20"/>
        </w:rPr>
        <w:t>a</w:t>
      </w:r>
      <w:r w:rsidR="00750B43" w:rsidRPr="605E28FC">
        <w:rPr>
          <w:color w:val="231F20"/>
        </w:rPr>
        <w:t>re</w:t>
      </w:r>
      <w:r w:rsidR="001A0E2A" w:rsidRPr="605E28FC">
        <w:rPr>
          <w:color w:val="231F20"/>
        </w:rPr>
        <w:t xml:space="preserve"> specific to the context and content of the materials presented in class</w:t>
      </w:r>
      <w:r w:rsidR="0EC36080" w:rsidRPr="605E28FC">
        <w:rPr>
          <w:color w:val="231F20"/>
        </w:rPr>
        <w:t xml:space="preserve"> (e.g. one minute paper, application cards)</w:t>
      </w:r>
      <w:r w:rsidR="001A0E2A" w:rsidRPr="605E28FC">
        <w:rPr>
          <w:color w:val="231F20"/>
        </w:rPr>
        <w:t xml:space="preserve">. </w:t>
      </w:r>
      <w:r w:rsidR="00C65D0C" w:rsidRPr="605E28FC">
        <w:rPr>
          <w:color w:val="231F20"/>
        </w:rPr>
        <w:t xml:space="preserve">They </w:t>
      </w:r>
      <w:r w:rsidR="001A0E2A" w:rsidRPr="605E28FC">
        <w:rPr>
          <w:color w:val="231F20"/>
        </w:rPr>
        <w:t xml:space="preserve">are </w:t>
      </w:r>
      <w:r w:rsidRPr="605E28FC">
        <w:rPr>
          <w:color w:val="231F20"/>
        </w:rPr>
        <w:t>ungraded way</w:t>
      </w:r>
      <w:r w:rsidR="001A0E2A" w:rsidRPr="605E28FC">
        <w:rPr>
          <w:color w:val="231F20"/>
        </w:rPr>
        <w:t>s</w:t>
      </w:r>
      <w:r w:rsidRPr="605E28FC">
        <w:rPr>
          <w:color w:val="231F20"/>
        </w:rPr>
        <w:t xml:space="preserve"> to check learning and students’ </w:t>
      </w:r>
      <w:r w:rsidR="3F399142" w:rsidRPr="605E28FC">
        <w:rPr>
          <w:color w:val="231F20"/>
        </w:rPr>
        <w:t xml:space="preserve">response </w:t>
      </w:r>
      <w:r w:rsidRPr="605E28FC">
        <w:rPr>
          <w:color w:val="231F20"/>
        </w:rPr>
        <w:t xml:space="preserve">to materials, </w:t>
      </w:r>
      <w:r w:rsidR="76340842" w:rsidRPr="605E28FC">
        <w:rPr>
          <w:color w:val="231F20"/>
        </w:rPr>
        <w:t>activities,</w:t>
      </w:r>
      <w:r w:rsidRPr="605E28FC">
        <w:rPr>
          <w:color w:val="231F20"/>
        </w:rPr>
        <w:t xml:space="preserve"> and teaching methods. </w:t>
      </w:r>
      <w:r w:rsidR="44A2D006" w:rsidRPr="605E28FC">
        <w:rPr>
          <w:color w:val="231F20"/>
        </w:rPr>
        <w:t>This type of assessment allows instructors and students to check learning and progress, identify areas of difficulty, and improve learning.</w:t>
      </w:r>
    </w:p>
    <w:p w14:paraId="49E1CB08" w14:textId="7D7F61E5" w:rsidR="00ED555D" w:rsidRDefault="494C9EDD" w:rsidP="00750B43">
      <w:pPr>
        <w:spacing w:before="240"/>
        <w:ind w:left="567" w:right="703"/>
        <w:rPr>
          <w:color w:val="231F20"/>
        </w:rPr>
      </w:pPr>
      <w:r w:rsidRPr="2A4376B5">
        <w:rPr>
          <w:color w:val="231F20"/>
        </w:rPr>
        <w:t>Formal assessments also focus on student learning, but they are graded and include tests and assignments usually placed at the end of a unit or term.</w:t>
      </w:r>
      <w:r w:rsidR="00ED555D" w:rsidRPr="2A4376B5">
        <w:rPr>
          <w:color w:val="231F20"/>
        </w:rPr>
        <w:t xml:space="preserve"> </w:t>
      </w:r>
      <w:r w:rsidR="00656652" w:rsidRPr="2A4376B5">
        <w:rPr>
          <w:color w:val="231F20"/>
        </w:rPr>
        <w:t xml:space="preserve">They </w:t>
      </w:r>
      <w:r w:rsidR="00ED555D" w:rsidRPr="2A4376B5">
        <w:rPr>
          <w:color w:val="231F20"/>
        </w:rPr>
        <w:t xml:space="preserve">are valid measurements of </w:t>
      </w:r>
      <w:r w:rsidR="005B798B" w:rsidRPr="2A4376B5">
        <w:rPr>
          <w:color w:val="231F20"/>
        </w:rPr>
        <w:t>learning but</w:t>
      </w:r>
      <w:r w:rsidR="00ED555D" w:rsidRPr="2A4376B5">
        <w:rPr>
          <w:color w:val="231F20"/>
        </w:rPr>
        <w:t xml:space="preserve"> can be stressful for learners because they count toward the final course grade. </w:t>
      </w:r>
      <w:bookmarkStart w:id="1" w:name="_Int_8vkJgU6Q"/>
      <w:r w:rsidR="005B798B" w:rsidRPr="2A4376B5">
        <w:rPr>
          <w:color w:val="231F20"/>
        </w:rPr>
        <w:t>These higher</w:t>
      </w:r>
      <w:r w:rsidR="00AF3E47" w:rsidRPr="2A4376B5">
        <w:rPr>
          <w:color w:val="231F20"/>
        </w:rPr>
        <w:t>-</w:t>
      </w:r>
      <w:r w:rsidR="005B798B" w:rsidRPr="2A4376B5">
        <w:rPr>
          <w:color w:val="231F20"/>
        </w:rPr>
        <w:t>stakes</w:t>
      </w:r>
      <w:r w:rsidR="00ED555D" w:rsidRPr="2A4376B5">
        <w:rPr>
          <w:color w:val="231F20"/>
        </w:rPr>
        <w:t xml:space="preserve"> assessment</w:t>
      </w:r>
      <w:r w:rsidR="00AF3E47" w:rsidRPr="2A4376B5">
        <w:rPr>
          <w:color w:val="231F20"/>
        </w:rPr>
        <w:t>s</w:t>
      </w:r>
      <w:r w:rsidR="00ED555D" w:rsidRPr="2A4376B5">
        <w:rPr>
          <w:color w:val="231F20"/>
        </w:rPr>
        <w:t xml:space="preserve"> </w:t>
      </w:r>
      <w:r w:rsidR="005B798B" w:rsidRPr="2A4376B5">
        <w:rPr>
          <w:color w:val="231F20"/>
        </w:rPr>
        <w:t>focus</w:t>
      </w:r>
      <w:r w:rsidR="00ED555D" w:rsidRPr="2A4376B5">
        <w:rPr>
          <w:color w:val="231F20"/>
        </w:rPr>
        <w:t xml:space="preserve"> on which specific content has been mastered at that point in the course.</w:t>
      </w:r>
      <w:bookmarkEnd w:id="1"/>
      <w:r w:rsidR="00ED555D" w:rsidRPr="2A4376B5">
        <w:rPr>
          <w:color w:val="231F20"/>
        </w:rPr>
        <w:t xml:space="preserve"> </w:t>
      </w:r>
    </w:p>
    <w:p w14:paraId="7636BD6E" w14:textId="77777777" w:rsidR="00ED555D" w:rsidRDefault="00ED555D" w:rsidP="00ED555D">
      <w:pPr>
        <w:pStyle w:val="BodyText"/>
        <w:adjustRightInd/>
        <w:spacing w:before="66"/>
        <w:ind w:left="164" w:right="701"/>
        <w:rPr>
          <w:rFonts w:eastAsia="Myriad Pro"/>
          <w:color w:val="231F20"/>
          <w:lang w:val="en-US" w:eastAsia="en-US" w:bidi="en-US"/>
        </w:rPr>
      </w:pPr>
    </w:p>
    <w:tbl>
      <w:tblPr>
        <w:tblStyle w:val="TableGrid"/>
        <w:tblW w:w="0" w:type="auto"/>
        <w:tblInd w:w="421" w:type="dxa"/>
        <w:tblLook w:val="04A0" w:firstRow="1" w:lastRow="0" w:firstColumn="1" w:lastColumn="0" w:noHBand="0" w:noVBand="1"/>
      </w:tblPr>
      <w:tblGrid>
        <w:gridCol w:w="4536"/>
        <w:gridCol w:w="4819"/>
      </w:tblGrid>
      <w:tr w:rsidR="00ED555D" w14:paraId="133E87CD" w14:textId="77777777" w:rsidTr="005757B7">
        <w:tc>
          <w:tcPr>
            <w:tcW w:w="9355" w:type="dxa"/>
            <w:gridSpan w:val="2"/>
          </w:tcPr>
          <w:p w14:paraId="2D0E28C3" w14:textId="6450677E" w:rsidR="00ED555D" w:rsidRDefault="00ED555D" w:rsidP="009917F1">
            <w:pPr>
              <w:pStyle w:val="Heading2"/>
              <w:jc w:val="center"/>
            </w:pPr>
            <w:r>
              <w:t>Informal vs</w:t>
            </w:r>
            <w:r w:rsidR="005C55CE">
              <w:t>.</w:t>
            </w:r>
            <w:r>
              <w:t xml:space="preserve"> </w:t>
            </w:r>
            <w:r w:rsidR="00E454F6">
              <w:t>f</w:t>
            </w:r>
            <w:r>
              <w:t xml:space="preserve">ormal </w:t>
            </w:r>
            <w:r w:rsidR="00E454F6">
              <w:t>a</w:t>
            </w:r>
            <w:r>
              <w:t>ssessment</w:t>
            </w:r>
          </w:p>
        </w:tc>
      </w:tr>
      <w:tr w:rsidR="00ED555D" w14:paraId="05893DE8" w14:textId="77777777" w:rsidTr="005757B7">
        <w:tc>
          <w:tcPr>
            <w:tcW w:w="4536" w:type="dxa"/>
          </w:tcPr>
          <w:p w14:paraId="60EC7779" w14:textId="7B9F25EF" w:rsidR="00ED555D" w:rsidRPr="009F4B62" w:rsidRDefault="00ED555D" w:rsidP="009F4B62">
            <w:pPr>
              <w:pStyle w:val="BodyText"/>
              <w:kinsoku w:val="0"/>
              <w:overflowPunct w:val="0"/>
              <w:spacing w:before="41" w:line="228" w:lineRule="auto"/>
              <w:ind w:right="38"/>
              <w:jc w:val="center"/>
              <w:rPr>
                <w:b/>
                <w:bCs/>
                <w:color w:val="231F20"/>
                <w:spacing w:val="-3"/>
              </w:rPr>
            </w:pPr>
            <w:r w:rsidRPr="009F4B62">
              <w:rPr>
                <w:b/>
                <w:bCs/>
                <w:color w:val="231F20"/>
                <w:spacing w:val="-3"/>
              </w:rPr>
              <w:t xml:space="preserve">Informal </w:t>
            </w:r>
            <w:r w:rsidR="00E454F6" w:rsidRPr="009F4B62">
              <w:rPr>
                <w:b/>
                <w:bCs/>
                <w:color w:val="231F20"/>
                <w:spacing w:val="-3"/>
              </w:rPr>
              <w:t>a</w:t>
            </w:r>
            <w:r w:rsidRPr="009F4B62">
              <w:rPr>
                <w:b/>
                <w:bCs/>
                <w:color w:val="231F20"/>
                <w:spacing w:val="-3"/>
              </w:rPr>
              <w:t>ssessment</w:t>
            </w:r>
          </w:p>
        </w:tc>
        <w:tc>
          <w:tcPr>
            <w:tcW w:w="4819" w:type="dxa"/>
          </w:tcPr>
          <w:p w14:paraId="6AB0390B" w14:textId="237F47DF" w:rsidR="00ED555D" w:rsidRPr="009F4B62" w:rsidRDefault="00ED555D" w:rsidP="009F4B62">
            <w:pPr>
              <w:pStyle w:val="BodyText"/>
              <w:kinsoku w:val="0"/>
              <w:overflowPunct w:val="0"/>
              <w:spacing w:before="41" w:line="228" w:lineRule="auto"/>
              <w:ind w:right="38"/>
              <w:jc w:val="center"/>
              <w:rPr>
                <w:b/>
                <w:bCs/>
                <w:color w:val="231F20"/>
                <w:spacing w:val="-3"/>
              </w:rPr>
            </w:pPr>
            <w:r w:rsidRPr="009F4B62">
              <w:rPr>
                <w:b/>
                <w:bCs/>
                <w:color w:val="231F20"/>
                <w:spacing w:val="-3"/>
              </w:rPr>
              <w:t xml:space="preserve">Formal </w:t>
            </w:r>
            <w:r w:rsidR="00E454F6" w:rsidRPr="009F4B62">
              <w:rPr>
                <w:b/>
                <w:bCs/>
                <w:color w:val="231F20"/>
                <w:spacing w:val="-3"/>
              </w:rPr>
              <w:t>a</w:t>
            </w:r>
            <w:r w:rsidRPr="009F4B62">
              <w:rPr>
                <w:b/>
                <w:bCs/>
                <w:color w:val="231F20"/>
                <w:spacing w:val="-3"/>
              </w:rPr>
              <w:t>ssessment</w:t>
            </w:r>
          </w:p>
        </w:tc>
      </w:tr>
      <w:tr w:rsidR="00ED555D" w14:paraId="5E29F764" w14:textId="77777777" w:rsidTr="005757B7">
        <w:tc>
          <w:tcPr>
            <w:tcW w:w="4536" w:type="dxa"/>
          </w:tcPr>
          <w:p w14:paraId="6BD7A549" w14:textId="77777777" w:rsidR="001A0E2A" w:rsidRPr="00B14227" w:rsidRDefault="001A0E2A" w:rsidP="00ED555D">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 xml:space="preserve">assessment </w:t>
            </w:r>
            <w:r w:rsidRPr="00B14227">
              <w:rPr>
                <w:rFonts w:eastAsia="Myriad Pro"/>
                <w:i/>
                <w:iCs/>
                <w:color w:val="231F20"/>
                <w:lang w:val="en-US" w:eastAsia="en-US" w:bidi="en-US"/>
              </w:rPr>
              <w:t>for</w:t>
            </w:r>
            <w:r w:rsidRPr="00B14227">
              <w:rPr>
                <w:rFonts w:eastAsia="Myriad Pro"/>
                <w:color w:val="231F20"/>
                <w:lang w:val="en-US" w:eastAsia="en-US" w:bidi="en-US"/>
              </w:rPr>
              <w:t xml:space="preserve"> learning </w:t>
            </w:r>
          </w:p>
          <w:p w14:paraId="7D1897C3" w14:textId="64F50E33" w:rsidR="00ED555D" w:rsidRPr="00B14227" w:rsidRDefault="00ED555D" w:rsidP="00ED555D">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student</w:t>
            </w:r>
            <w:r w:rsidR="005C55CE" w:rsidRPr="00B14227">
              <w:rPr>
                <w:rFonts w:eastAsia="Myriad Pro"/>
                <w:color w:val="231F20"/>
                <w:lang w:val="en-US" w:eastAsia="en-US" w:bidi="en-US"/>
              </w:rPr>
              <w:t xml:space="preserve"> </w:t>
            </w:r>
            <w:r w:rsidRPr="00B14227">
              <w:rPr>
                <w:rFonts w:eastAsia="Myriad Pro"/>
                <w:color w:val="231F20"/>
                <w:lang w:val="en-US" w:eastAsia="en-US" w:bidi="en-US"/>
              </w:rPr>
              <w:t>centred</w:t>
            </w:r>
          </w:p>
          <w:p w14:paraId="6179538E" w14:textId="77777777" w:rsidR="005757B7" w:rsidRDefault="00ED555D" w:rsidP="005757B7">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low stakes</w:t>
            </w:r>
            <w:r w:rsidR="00A41C1E">
              <w:rPr>
                <w:rFonts w:eastAsia="Myriad Pro"/>
                <w:color w:val="231F20"/>
                <w:lang w:val="en-US" w:eastAsia="en-US" w:bidi="en-US"/>
              </w:rPr>
              <w:t xml:space="preserve"> (has no or low weight towards a final grade)</w:t>
            </w:r>
          </w:p>
          <w:p w14:paraId="46965C77" w14:textId="457981E7" w:rsidR="001A0E2A" w:rsidRPr="005757B7" w:rsidRDefault="00ED555D" w:rsidP="005757B7">
            <w:pPr>
              <w:pStyle w:val="BodyText"/>
              <w:numPr>
                <w:ilvl w:val="0"/>
                <w:numId w:val="23"/>
              </w:numPr>
              <w:adjustRightInd/>
              <w:spacing w:before="66"/>
              <w:ind w:right="701"/>
              <w:rPr>
                <w:rFonts w:eastAsia="Myriad Pro"/>
                <w:color w:val="231F20"/>
                <w:lang w:val="en-US" w:eastAsia="en-US" w:bidi="en-US"/>
              </w:rPr>
            </w:pPr>
            <w:r w:rsidRPr="005757B7">
              <w:rPr>
                <w:rFonts w:eastAsia="Myriad Pro"/>
                <w:color w:val="231F20"/>
                <w:lang w:val="en-US" w:eastAsia="en-US" w:bidi="en-US"/>
              </w:rPr>
              <w:t>context and content specific</w:t>
            </w:r>
          </w:p>
        </w:tc>
        <w:tc>
          <w:tcPr>
            <w:tcW w:w="4819" w:type="dxa"/>
          </w:tcPr>
          <w:p w14:paraId="501DB13A" w14:textId="77777777" w:rsidR="001A0E2A" w:rsidRPr="00B14227" w:rsidRDefault="001A0E2A" w:rsidP="00ED555D">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 xml:space="preserve">assessment </w:t>
            </w:r>
            <w:r w:rsidRPr="00B14227">
              <w:rPr>
                <w:rFonts w:eastAsia="Myriad Pro"/>
                <w:i/>
                <w:iCs/>
                <w:color w:val="231F20"/>
                <w:lang w:val="en-US" w:eastAsia="en-US" w:bidi="en-US"/>
              </w:rPr>
              <w:t>of</w:t>
            </w:r>
            <w:r w:rsidRPr="00B14227">
              <w:rPr>
                <w:rFonts w:eastAsia="Myriad Pro"/>
                <w:color w:val="231F20"/>
                <w:lang w:val="en-US" w:eastAsia="en-US" w:bidi="en-US"/>
              </w:rPr>
              <w:t xml:space="preserve"> learning </w:t>
            </w:r>
          </w:p>
          <w:p w14:paraId="116616CD" w14:textId="282EB2B7" w:rsidR="00ED555D" w:rsidRPr="00B14227" w:rsidRDefault="00ED555D" w:rsidP="00ED555D">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content centred</w:t>
            </w:r>
          </w:p>
          <w:p w14:paraId="14857A96" w14:textId="31A0C279" w:rsidR="00ED555D" w:rsidRPr="00B14227" w:rsidRDefault="00ED555D" w:rsidP="00ED555D">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high stakes</w:t>
            </w:r>
            <w:r w:rsidR="00A41C1E">
              <w:rPr>
                <w:rFonts w:eastAsia="Myriad Pro"/>
                <w:color w:val="231F20"/>
                <w:lang w:val="en-US" w:eastAsia="en-US" w:bidi="en-US"/>
              </w:rPr>
              <w:t xml:space="preserve"> (has a significant weight toward a final grade)</w:t>
            </w:r>
          </w:p>
          <w:p w14:paraId="5FBC843D" w14:textId="0A37A926" w:rsidR="001A0E2A" w:rsidRPr="00B14227" w:rsidRDefault="00ED555D" w:rsidP="001A0E2A">
            <w:pPr>
              <w:pStyle w:val="BodyText"/>
              <w:numPr>
                <w:ilvl w:val="0"/>
                <w:numId w:val="23"/>
              </w:numPr>
              <w:adjustRightInd/>
              <w:spacing w:before="66"/>
              <w:ind w:right="701"/>
              <w:rPr>
                <w:rFonts w:eastAsia="Myriad Pro"/>
                <w:color w:val="231F20"/>
                <w:lang w:val="en-US" w:eastAsia="en-US" w:bidi="en-US"/>
              </w:rPr>
            </w:pPr>
            <w:r w:rsidRPr="00B14227">
              <w:rPr>
                <w:rFonts w:eastAsia="Myriad Pro"/>
                <w:color w:val="231F20"/>
                <w:lang w:val="en-US" w:eastAsia="en-US" w:bidi="en-US"/>
              </w:rPr>
              <w:t>content specific</w:t>
            </w:r>
          </w:p>
        </w:tc>
      </w:tr>
    </w:tbl>
    <w:p w14:paraId="4E3B5700" w14:textId="77777777" w:rsidR="00ED555D" w:rsidRDefault="00ED555D" w:rsidP="00ED555D">
      <w:pPr>
        <w:pStyle w:val="Heading2"/>
        <w:ind w:left="0"/>
        <w:rPr>
          <w:color w:val="231F20"/>
          <w:sz w:val="36"/>
          <w:szCs w:val="36"/>
        </w:rPr>
      </w:pPr>
    </w:p>
    <w:p w14:paraId="55858433" w14:textId="77777777" w:rsidR="00ED555D" w:rsidRPr="00552B84" w:rsidRDefault="00ED555D" w:rsidP="00552B84">
      <w:pPr>
        <w:pStyle w:val="Heading1"/>
        <w:ind w:left="567" w:right="701"/>
        <w:rPr>
          <w:rFonts w:asciiTheme="minorHAnsi" w:hAnsiTheme="minorHAnsi" w:cstheme="minorHAnsi"/>
          <w:color w:val="231F20"/>
        </w:rPr>
      </w:pPr>
      <w:r w:rsidRPr="00552B84">
        <w:rPr>
          <w:rFonts w:asciiTheme="minorHAnsi" w:hAnsiTheme="minorHAnsi" w:cstheme="minorHAnsi"/>
          <w:color w:val="231F20"/>
        </w:rPr>
        <w:t>Planning informal classroom assessments</w:t>
      </w:r>
    </w:p>
    <w:p w14:paraId="7E2D7343" w14:textId="165C8A19" w:rsidR="00ED555D" w:rsidRDefault="00A41C1E" w:rsidP="00552B84">
      <w:pPr>
        <w:spacing w:before="66"/>
        <w:ind w:left="567" w:right="701"/>
        <w:rPr>
          <w:color w:val="231F20"/>
        </w:rPr>
      </w:pPr>
      <w:bookmarkStart w:id="2" w:name="_Int_frGbyzz4"/>
      <w:r w:rsidRPr="2A4376B5">
        <w:rPr>
          <w:color w:val="231F20"/>
        </w:rPr>
        <w:t>I</w:t>
      </w:r>
      <w:r w:rsidR="006362AC" w:rsidRPr="2A4376B5">
        <w:rPr>
          <w:color w:val="231F20"/>
        </w:rPr>
        <w:t>t’s</w:t>
      </w:r>
      <w:bookmarkEnd w:id="2"/>
      <w:r w:rsidR="006362AC" w:rsidRPr="2A4376B5">
        <w:rPr>
          <w:color w:val="231F20"/>
        </w:rPr>
        <w:t xml:space="preserve"> important to</w:t>
      </w:r>
      <w:r w:rsidR="00ED555D" w:rsidRPr="2A4376B5">
        <w:rPr>
          <w:color w:val="231F20"/>
        </w:rPr>
        <w:t xml:space="preserve"> feel comfortable checking on student learning. Not all teaching styles are the same</w:t>
      </w:r>
      <w:r w:rsidR="006362AC" w:rsidRPr="2A4376B5">
        <w:rPr>
          <w:color w:val="231F20"/>
        </w:rPr>
        <w:t>,</w:t>
      </w:r>
      <w:r w:rsidR="00ED555D" w:rsidRPr="2A4376B5">
        <w:rPr>
          <w:color w:val="231F20"/>
        </w:rPr>
        <w:t xml:space="preserve"> nor is assessment universal, as is detailed in the five guidelines below (adapted from Angelo</w:t>
      </w:r>
      <w:r w:rsidR="001A0E2A" w:rsidRPr="2A4376B5">
        <w:rPr>
          <w:color w:val="231F20"/>
        </w:rPr>
        <w:t xml:space="preserve"> and </w:t>
      </w:r>
      <w:r w:rsidR="00065DE7" w:rsidRPr="2A4376B5">
        <w:rPr>
          <w:color w:val="231F20"/>
        </w:rPr>
        <w:t>Zakrajsek</w:t>
      </w:r>
      <w:r w:rsidR="00ED555D" w:rsidRPr="2A4376B5">
        <w:rPr>
          <w:color w:val="231F20"/>
        </w:rPr>
        <w:t xml:space="preserve">, </w:t>
      </w:r>
      <w:r w:rsidR="00ED555D" w:rsidRPr="2A4376B5">
        <w:rPr>
          <w:i/>
          <w:iCs/>
          <w:color w:val="231F20"/>
        </w:rPr>
        <w:t>Classroom Assessment Techniques: A Handbook for Faculty</w:t>
      </w:r>
      <w:r w:rsidR="00ED555D" w:rsidRPr="2A4376B5">
        <w:rPr>
          <w:color w:val="231F20"/>
        </w:rPr>
        <w:t xml:space="preserve">, </w:t>
      </w:r>
      <w:r w:rsidR="001A0E2A" w:rsidRPr="2A4376B5">
        <w:rPr>
          <w:color w:val="231F20"/>
        </w:rPr>
        <w:t>2024</w:t>
      </w:r>
      <w:r w:rsidR="00ED555D" w:rsidRPr="2A4376B5">
        <w:rPr>
          <w:color w:val="231F20"/>
        </w:rPr>
        <w:t>).</w:t>
      </w:r>
    </w:p>
    <w:p w14:paraId="1206CBD4" w14:textId="159F1021" w:rsidR="00894002" w:rsidRDefault="00894002" w:rsidP="00552B84">
      <w:pPr>
        <w:spacing w:before="66"/>
        <w:ind w:left="567" w:right="701"/>
        <w:rPr>
          <w:color w:val="231F20"/>
        </w:rPr>
      </w:pPr>
      <w:r>
        <w:rPr>
          <w:color w:val="231F20"/>
        </w:rPr>
        <w:t>Choose an assessment technique that matches your teaching approach</w:t>
      </w:r>
      <w:r w:rsidR="00B22610">
        <w:rPr>
          <w:color w:val="231F20"/>
        </w:rPr>
        <w:t xml:space="preserve"> and your students learning needs, and </w:t>
      </w:r>
      <w:r>
        <w:rPr>
          <w:color w:val="231F20"/>
        </w:rPr>
        <w:t xml:space="preserve">consider the following guidelines (Angelo and </w:t>
      </w:r>
      <w:r w:rsidR="005B798B">
        <w:rPr>
          <w:color w:val="231F20"/>
        </w:rPr>
        <w:t>Zakrajsek</w:t>
      </w:r>
      <w:r>
        <w:rPr>
          <w:color w:val="231F20"/>
        </w:rPr>
        <w:t xml:space="preserve">, 2024): </w:t>
      </w:r>
    </w:p>
    <w:p w14:paraId="30ABD045" w14:textId="77777777" w:rsidR="00ED555D" w:rsidRPr="007210BE" w:rsidRDefault="00ED555D" w:rsidP="00ED555D">
      <w:pPr>
        <w:pStyle w:val="BodyText"/>
        <w:kinsoku w:val="0"/>
        <w:overflowPunct w:val="0"/>
        <w:spacing w:before="3"/>
        <w:rPr>
          <w:color w:val="231F20"/>
        </w:rPr>
      </w:pPr>
    </w:p>
    <w:p w14:paraId="4A61B584" w14:textId="77777777" w:rsidR="00ED555D" w:rsidRPr="00552B84" w:rsidRDefault="00ED555D" w:rsidP="00552B84">
      <w:pPr>
        <w:pStyle w:val="Heading2"/>
      </w:pPr>
      <w:r w:rsidRPr="00552B84">
        <w:t>Five guidelines</w:t>
      </w:r>
    </w:p>
    <w:p w14:paraId="217D699D" w14:textId="77777777" w:rsidR="00ED555D" w:rsidRDefault="00ED555D" w:rsidP="00ED555D">
      <w:pPr>
        <w:pStyle w:val="ListParagraph"/>
        <w:numPr>
          <w:ilvl w:val="1"/>
          <w:numId w:val="20"/>
        </w:numPr>
        <w:tabs>
          <w:tab w:val="left" w:pos="1612"/>
        </w:tabs>
        <w:kinsoku w:val="0"/>
        <w:overflowPunct w:val="0"/>
        <w:spacing w:before="100" w:line="218" w:lineRule="auto"/>
        <w:ind w:left="1208" w:right="1228"/>
        <w:rPr>
          <w:color w:val="231F20"/>
          <w:sz w:val="22"/>
          <w:szCs w:val="22"/>
        </w:rPr>
      </w:pPr>
      <w:r>
        <w:rPr>
          <w:color w:val="231F20"/>
          <w:spacing w:val="-3"/>
          <w:sz w:val="22"/>
          <w:szCs w:val="22"/>
        </w:rPr>
        <w:t>Use</w:t>
      </w:r>
      <w:r>
        <w:rPr>
          <w:color w:val="231F20"/>
          <w:sz w:val="22"/>
          <w:szCs w:val="22"/>
        </w:rPr>
        <w:t xml:space="preserve"> techniques that appeal to your intuition and your</w:t>
      </w:r>
      <w:r>
        <w:rPr>
          <w:color w:val="231F20"/>
          <w:spacing w:val="-17"/>
          <w:sz w:val="22"/>
          <w:szCs w:val="22"/>
        </w:rPr>
        <w:t xml:space="preserve"> </w:t>
      </w:r>
      <w:r>
        <w:rPr>
          <w:color w:val="231F20"/>
          <w:sz w:val="22"/>
          <w:szCs w:val="22"/>
        </w:rPr>
        <w:t>judgment as a</w:t>
      </w:r>
      <w:r>
        <w:rPr>
          <w:color w:val="231F20"/>
          <w:spacing w:val="-1"/>
          <w:sz w:val="22"/>
          <w:szCs w:val="22"/>
        </w:rPr>
        <w:t xml:space="preserve"> </w:t>
      </w:r>
      <w:r>
        <w:rPr>
          <w:color w:val="231F20"/>
          <w:sz w:val="22"/>
          <w:szCs w:val="22"/>
        </w:rPr>
        <w:t>teacher.</w:t>
      </w:r>
    </w:p>
    <w:p w14:paraId="63496BA6" w14:textId="77777777" w:rsidR="00ED555D" w:rsidRDefault="00ED555D" w:rsidP="00ED555D">
      <w:pPr>
        <w:pStyle w:val="ListParagraph"/>
        <w:numPr>
          <w:ilvl w:val="1"/>
          <w:numId w:val="20"/>
        </w:numPr>
        <w:tabs>
          <w:tab w:val="left" w:pos="1612"/>
        </w:tabs>
        <w:kinsoku w:val="0"/>
        <w:overflowPunct w:val="0"/>
        <w:spacing w:before="140"/>
        <w:ind w:left="1208"/>
        <w:rPr>
          <w:color w:val="231F20"/>
          <w:sz w:val="22"/>
          <w:szCs w:val="22"/>
        </w:rPr>
      </w:pPr>
      <w:r>
        <w:rPr>
          <w:color w:val="231F20"/>
          <w:sz w:val="22"/>
          <w:szCs w:val="22"/>
        </w:rPr>
        <w:t>Check on student learning when it is useful.</w:t>
      </w:r>
    </w:p>
    <w:p w14:paraId="12B3A150" w14:textId="77777777" w:rsidR="00ED555D" w:rsidRDefault="00ED555D" w:rsidP="00ED555D">
      <w:pPr>
        <w:pStyle w:val="ListParagraph"/>
        <w:numPr>
          <w:ilvl w:val="1"/>
          <w:numId w:val="20"/>
        </w:numPr>
        <w:tabs>
          <w:tab w:val="left" w:pos="1612"/>
        </w:tabs>
        <w:kinsoku w:val="0"/>
        <w:overflowPunct w:val="0"/>
        <w:spacing w:before="135"/>
        <w:ind w:left="1208"/>
        <w:rPr>
          <w:color w:val="231F20"/>
          <w:sz w:val="22"/>
          <w:szCs w:val="22"/>
        </w:rPr>
      </w:pPr>
      <w:r>
        <w:rPr>
          <w:color w:val="231F20"/>
          <w:sz w:val="22"/>
          <w:szCs w:val="22"/>
        </w:rPr>
        <w:t>Choose techniques that benefit both you and your</w:t>
      </w:r>
      <w:r>
        <w:rPr>
          <w:color w:val="231F20"/>
          <w:spacing w:val="-3"/>
          <w:sz w:val="22"/>
          <w:szCs w:val="22"/>
        </w:rPr>
        <w:t xml:space="preserve"> </w:t>
      </w:r>
      <w:r>
        <w:rPr>
          <w:color w:val="231F20"/>
          <w:sz w:val="22"/>
          <w:szCs w:val="22"/>
        </w:rPr>
        <w:t>students.</w:t>
      </w:r>
    </w:p>
    <w:p w14:paraId="10404405" w14:textId="77777777" w:rsidR="00ED555D" w:rsidRDefault="00ED555D" w:rsidP="00ED555D">
      <w:pPr>
        <w:pStyle w:val="ListParagraph"/>
        <w:numPr>
          <w:ilvl w:val="1"/>
          <w:numId w:val="20"/>
        </w:numPr>
        <w:tabs>
          <w:tab w:val="left" w:pos="1612"/>
        </w:tabs>
        <w:kinsoku w:val="0"/>
        <w:overflowPunct w:val="0"/>
        <w:spacing w:before="154" w:line="218" w:lineRule="auto"/>
        <w:ind w:left="1208" w:right="2560"/>
        <w:rPr>
          <w:color w:val="231F20"/>
          <w:sz w:val="22"/>
          <w:szCs w:val="22"/>
        </w:rPr>
      </w:pPr>
      <w:r>
        <w:rPr>
          <w:color w:val="231F20"/>
          <w:sz w:val="22"/>
          <w:szCs w:val="22"/>
        </w:rPr>
        <w:t>Try techniques yourself b</w:t>
      </w:r>
      <w:r>
        <w:rPr>
          <w:color w:val="231F20"/>
          <w:spacing w:val="-3"/>
          <w:sz w:val="22"/>
          <w:szCs w:val="22"/>
        </w:rPr>
        <w:t xml:space="preserve">efore </w:t>
      </w:r>
      <w:r>
        <w:rPr>
          <w:color w:val="231F20"/>
          <w:sz w:val="22"/>
          <w:szCs w:val="22"/>
        </w:rPr>
        <w:t>asking your students to use them.</w:t>
      </w:r>
    </w:p>
    <w:p w14:paraId="0C7E3203" w14:textId="77777777" w:rsidR="00ED555D" w:rsidRDefault="00ED555D" w:rsidP="00ED555D">
      <w:pPr>
        <w:pStyle w:val="ListParagraph"/>
        <w:numPr>
          <w:ilvl w:val="1"/>
          <w:numId w:val="20"/>
        </w:numPr>
        <w:tabs>
          <w:tab w:val="left" w:pos="1612"/>
        </w:tabs>
        <w:kinsoku w:val="0"/>
        <w:overflowPunct w:val="0"/>
        <w:spacing w:before="99" w:line="218" w:lineRule="auto"/>
        <w:ind w:left="1208" w:right="2066"/>
        <w:rPr>
          <w:color w:val="231F20"/>
          <w:sz w:val="22"/>
          <w:szCs w:val="22"/>
        </w:rPr>
      </w:pPr>
      <w:r>
        <w:rPr>
          <w:color w:val="231F20"/>
          <w:sz w:val="22"/>
          <w:szCs w:val="22"/>
        </w:rPr>
        <w:t xml:space="preserve">Remember that using an assessment technique </w:t>
      </w:r>
      <w:r w:rsidRPr="00936DDD">
        <w:rPr>
          <w:color w:val="231F20"/>
          <w:sz w:val="22"/>
          <w:szCs w:val="22"/>
        </w:rPr>
        <w:t xml:space="preserve">will take time both in class to complete </w:t>
      </w:r>
      <w:r>
        <w:rPr>
          <w:color w:val="231F20"/>
          <w:sz w:val="22"/>
          <w:szCs w:val="22"/>
        </w:rPr>
        <w:t>and after class to analyze the feedback.</w:t>
      </w:r>
    </w:p>
    <w:p w14:paraId="6051476C" w14:textId="77777777" w:rsidR="00ED555D" w:rsidRDefault="00ED555D" w:rsidP="00ED555D">
      <w:pPr>
        <w:tabs>
          <w:tab w:val="left" w:pos="1612"/>
        </w:tabs>
        <w:kinsoku w:val="0"/>
        <w:overflowPunct w:val="0"/>
        <w:spacing w:before="99" w:line="218" w:lineRule="auto"/>
        <w:ind w:left="1291" w:right="2066"/>
        <w:rPr>
          <w:color w:val="231F20"/>
        </w:rPr>
        <w:sectPr w:rsidR="00ED555D">
          <w:headerReference w:type="even" r:id="rId13"/>
          <w:headerReference w:type="default" r:id="rId14"/>
          <w:footerReference w:type="even" r:id="rId15"/>
          <w:footerReference w:type="default" r:id="rId16"/>
          <w:footerReference w:type="first" r:id="rId17"/>
          <w:pgSz w:w="12240" w:h="15840"/>
          <w:pgMar w:top="1260" w:right="600" w:bottom="960" w:left="1260" w:header="488" w:footer="778" w:gutter="0"/>
          <w:pgNumType w:start="2"/>
          <w:cols w:space="720" w:equalWidth="0">
            <w:col w:w="10380"/>
          </w:cols>
          <w:noEndnote/>
        </w:sectPr>
      </w:pPr>
    </w:p>
    <w:p w14:paraId="292DEC21" w14:textId="4705E3D1" w:rsidR="00ED555D" w:rsidRPr="00936DDD" w:rsidRDefault="00ED555D" w:rsidP="00ED555D">
      <w:pPr>
        <w:pStyle w:val="Heading2"/>
        <w:rPr>
          <w:color w:val="231F20"/>
          <w:sz w:val="36"/>
          <w:szCs w:val="36"/>
        </w:rPr>
      </w:pPr>
    </w:p>
    <w:p w14:paraId="61C8650F" w14:textId="292C3022" w:rsidR="00296AB0" w:rsidRDefault="00ED555D" w:rsidP="00552B84">
      <w:pPr>
        <w:spacing w:before="66"/>
        <w:ind w:left="567" w:right="701"/>
        <w:rPr>
          <w:color w:val="231F20"/>
        </w:rPr>
      </w:pPr>
      <w:r w:rsidRPr="2A4376B5">
        <w:rPr>
          <w:color w:val="231F20"/>
        </w:rPr>
        <w:t xml:space="preserve">What </w:t>
      </w:r>
      <w:bookmarkStart w:id="3" w:name="_Int_WnK6NOxc"/>
      <w:r w:rsidRPr="2A4376B5">
        <w:rPr>
          <w:color w:val="231F20"/>
        </w:rPr>
        <w:t>you</w:t>
      </w:r>
      <w:r w:rsidR="00554BB8" w:rsidRPr="2A4376B5">
        <w:rPr>
          <w:color w:val="231F20"/>
        </w:rPr>
        <w:t>’</w:t>
      </w:r>
      <w:r w:rsidRPr="2A4376B5">
        <w:rPr>
          <w:color w:val="231F20"/>
        </w:rPr>
        <w:t>re</w:t>
      </w:r>
      <w:bookmarkEnd w:id="3"/>
      <w:r w:rsidRPr="2A4376B5">
        <w:rPr>
          <w:color w:val="231F20"/>
        </w:rPr>
        <w:t xml:space="preserve"> looking for determines which classroom assessment technique to choose. </w:t>
      </w:r>
      <w:r w:rsidR="006F2F5B" w:rsidRPr="2A4376B5">
        <w:rPr>
          <w:color w:val="231F20"/>
        </w:rPr>
        <w:t>K</w:t>
      </w:r>
      <w:r w:rsidRPr="2A4376B5">
        <w:rPr>
          <w:color w:val="231F20"/>
        </w:rPr>
        <w:t>nowing what you are looking for will help you interpret the results. Before using any technique, answer the questions below to guide planning.</w:t>
      </w:r>
    </w:p>
    <w:p w14:paraId="66AC2FA7" w14:textId="77777777" w:rsidR="00ED555D" w:rsidRDefault="00ED555D" w:rsidP="00552B84">
      <w:pPr>
        <w:spacing w:before="66"/>
        <w:ind w:left="567" w:right="701"/>
        <w:rPr>
          <w:color w:val="231F20"/>
        </w:rPr>
      </w:pPr>
    </w:p>
    <w:tbl>
      <w:tblPr>
        <w:tblStyle w:val="TableGrid"/>
        <w:tblW w:w="8505" w:type="dxa"/>
        <w:tblInd w:w="279" w:type="dxa"/>
        <w:tblBorders>
          <w:insideH w:val="none" w:sz="0" w:space="0" w:color="auto"/>
          <w:insideV w:val="none" w:sz="0" w:space="0" w:color="auto"/>
        </w:tblBorders>
        <w:tblLook w:val="04A0" w:firstRow="1" w:lastRow="0" w:firstColumn="1" w:lastColumn="0" w:noHBand="0" w:noVBand="1"/>
      </w:tblPr>
      <w:tblGrid>
        <w:gridCol w:w="425"/>
        <w:gridCol w:w="7655"/>
        <w:gridCol w:w="425"/>
      </w:tblGrid>
      <w:tr w:rsidR="004F49C5" w14:paraId="266B4A8E" w14:textId="77777777" w:rsidTr="004F49C5">
        <w:trPr>
          <w:trHeight w:val="523"/>
        </w:trPr>
        <w:tc>
          <w:tcPr>
            <w:tcW w:w="8080" w:type="dxa"/>
            <w:gridSpan w:val="2"/>
          </w:tcPr>
          <w:p w14:paraId="303A9902" w14:textId="629E3152" w:rsidR="004F49C5" w:rsidRPr="004F49C5" w:rsidRDefault="004F49C5" w:rsidP="004F49C5">
            <w:pPr>
              <w:pStyle w:val="Heading2"/>
              <w:kinsoku w:val="0"/>
              <w:overflowPunct w:val="0"/>
              <w:ind w:left="0"/>
              <w:rPr>
                <w:color w:val="231F20"/>
                <w:szCs w:val="28"/>
              </w:rPr>
            </w:pPr>
            <w:r>
              <w:rPr>
                <w:color w:val="231F20"/>
                <w:szCs w:val="28"/>
              </w:rPr>
              <w:t>Classroom assessment planning sheet</w:t>
            </w:r>
          </w:p>
        </w:tc>
        <w:tc>
          <w:tcPr>
            <w:tcW w:w="425" w:type="dxa"/>
          </w:tcPr>
          <w:p w14:paraId="530CA037" w14:textId="77777777" w:rsidR="004F49C5" w:rsidRDefault="004F49C5" w:rsidP="00552B84">
            <w:pPr>
              <w:spacing w:before="66"/>
              <w:ind w:right="701"/>
              <w:rPr>
                <w:color w:val="231F20"/>
              </w:rPr>
            </w:pPr>
          </w:p>
        </w:tc>
      </w:tr>
      <w:tr w:rsidR="004F49C5" w14:paraId="12FEDC4C" w14:textId="77777777" w:rsidTr="004F49C5">
        <w:tc>
          <w:tcPr>
            <w:tcW w:w="425" w:type="dxa"/>
          </w:tcPr>
          <w:p w14:paraId="7D17E4A0" w14:textId="77777777" w:rsidR="004F49C5" w:rsidRPr="004F49C5" w:rsidRDefault="004F49C5" w:rsidP="004F49C5">
            <w:pPr>
              <w:pStyle w:val="ListParagraph"/>
              <w:numPr>
                <w:ilvl w:val="0"/>
                <w:numId w:val="32"/>
              </w:numPr>
              <w:spacing w:before="66"/>
              <w:ind w:right="701"/>
              <w:rPr>
                <w:color w:val="231F20"/>
              </w:rPr>
            </w:pPr>
          </w:p>
        </w:tc>
        <w:tc>
          <w:tcPr>
            <w:tcW w:w="7655" w:type="dxa"/>
            <w:tcBorders>
              <w:top w:val="nil"/>
              <w:bottom w:val="single" w:sz="4" w:space="0" w:color="auto"/>
            </w:tcBorders>
            <w:vAlign w:val="center"/>
          </w:tcPr>
          <w:p w14:paraId="18AAD36D" w14:textId="0D618286" w:rsidR="004F49C5" w:rsidRPr="004F49C5" w:rsidRDefault="004F49C5" w:rsidP="004F49C5">
            <w:pPr>
              <w:pStyle w:val="Heading2"/>
              <w:kinsoku w:val="0"/>
              <w:overflowPunct w:val="0"/>
              <w:ind w:left="0"/>
              <w:rPr>
                <w:color w:val="231F20"/>
                <w:sz w:val="22"/>
                <w:szCs w:val="22"/>
              </w:rPr>
            </w:pPr>
            <w:r w:rsidRPr="004F49C5">
              <w:rPr>
                <w:color w:val="231F20"/>
                <w:sz w:val="22"/>
                <w:szCs w:val="22"/>
              </w:rPr>
              <w:t>Which technique will I use to get this information?</w:t>
            </w:r>
          </w:p>
        </w:tc>
        <w:tc>
          <w:tcPr>
            <w:tcW w:w="425" w:type="dxa"/>
          </w:tcPr>
          <w:p w14:paraId="6C7DB577" w14:textId="77777777" w:rsidR="004F49C5" w:rsidRDefault="004F49C5" w:rsidP="00552B84">
            <w:pPr>
              <w:spacing w:before="66"/>
              <w:ind w:right="701"/>
              <w:rPr>
                <w:color w:val="231F20"/>
              </w:rPr>
            </w:pPr>
          </w:p>
        </w:tc>
      </w:tr>
      <w:tr w:rsidR="004F49C5" w14:paraId="5660A2CA" w14:textId="77777777" w:rsidTr="004F49C5">
        <w:tc>
          <w:tcPr>
            <w:tcW w:w="425" w:type="dxa"/>
          </w:tcPr>
          <w:p w14:paraId="107C9B13" w14:textId="77777777" w:rsidR="004F49C5" w:rsidRDefault="004F49C5" w:rsidP="00552B84">
            <w:pPr>
              <w:spacing w:before="66"/>
              <w:ind w:right="701"/>
              <w:rPr>
                <w:color w:val="231F20"/>
              </w:rPr>
            </w:pPr>
          </w:p>
        </w:tc>
        <w:tc>
          <w:tcPr>
            <w:tcW w:w="7655" w:type="dxa"/>
            <w:tcBorders>
              <w:top w:val="single" w:sz="4" w:space="0" w:color="auto"/>
              <w:bottom w:val="single" w:sz="4" w:space="0" w:color="auto"/>
            </w:tcBorders>
            <w:vAlign w:val="center"/>
          </w:tcPr>
          <w:p w14:paraId="1755D251" w14:textId="77777777" w:rsidR="004F49C5" w:rsidRPr="004F49C5" w:rsidRDefault="004F49C5" w:rsidP="004F49C5">
            <w:pPr>
              <w:pStyle w:val="Heading2"/>
              <w:kinsoku w:val="0"/>
              <w:overflowPunct w:val="0"/>
              <w:ind w:left="0"/>
              <w:rPr>
                <w:color w:val="231F20"/>
                <w:sz w:val="22"/>
                <w:szCs w:val="22"/>
              </w:rPr>
            </w:pPr>
          </w:p>
        </w:tc>
        <w:tc>
          <w:tcPr>
            <w:tcW w:w="425" w:type="dxa"/>
          </w:tcPr>
          <w:p w14:paraId="5272198F" w14:textId="77777777" w:rsidR="004F49C5" w:rsidRDefault="004F49C5" w:rsidP="00552B84">
            <w:pPr>
              <w:spacing w:before="66"/>
              <w:ind w:right="701"/>
              <w:rPr>
                <w:color w:val="231F20"/>
              </w:rPr>
            </w:pPr>
          </w:p>
        </w:tc>
      </w:tr>
      <w:tr w:rsidR="004F49C5" w14:paraId="2CC8FA11" w14:textId="77777777" w:rsidTr="004F49C5">
        <w:tc>
          <w:tcPr>
            <w:tcW w:w="425" w:type="dxa"/>
          </w:tcPr>
          <w:p w14:paraId="2C1F63F6" w14:textId="77777777" w:rsidR="004F49C5" w:rsidRDefault="004F49C5" w:rsidP="00552B84">
            <w:pPr>
              <w:spacing w:before="66"/>
              <w:ind w:right="701"/>
              <w:rPr>
                <w:color w:val="231F20"/>
              </w:rPr>
            </w:pPr>
          </w:p>
        </w:tc>
        <w:tc>
          <w:tcPr>
            <w:tcW w:w="7655" w:type="dxa"/>
            <w:tcBorders>
              <w:top w:val="single" w:sz="4" w:space="0" w:color="auto"/>
              <w:bottom w:val="single" w:sz="4" w:space="0" w:color="auto"/>
            </w:tcBorders>
            <w:vAlign w:val="center"/>
          </w:tcPr>
          <w:p w14:paraId="4B4AA451" w14:textId="77777777" w:rsidR="004F49C5" w:rsidRPr="004F49C5" w:rsidRDefault="004F49C5" w:rsidP="004F49C5">
            <w:pPr>
              <w:pStyle w:val="Heading2"/>
              <w:kinsoku w:val="0"/>
              <w:overflowPunct w:val="0"/>
              <w:ind w:left="0"/>
              <w:rPr>
                <w:color w:val="231F20"/>
                <w:sz w:val="22"/>
                <w:szCs w:val="22"/>
              </w:rPr>
            </w:pPr>
          </w:p>
        </w:tc>
        <w:tc>
          <w:tcPr>
            <w:tcW w:w="425" w:type="dxa"/>
          </w:tcPr>
          <w:p w14:paraId="098E8A00" w14:textId="77777777" w:rsidR="004F49C5" w:rsidRDefault="004F49C5" w:rsidP="00552B84">
            <w:pPr>
              <w:spacing w:before="66"/>
              <w:ind w:right="701"/>
              <w:rPr>
                <w:color w:val="231F20"/>
              </w:rPr>
            </w:pPr>
          </w:p>
        </w:tc>
      </w:tr>
      <w:tr w:rsidR="004F49C5" w14:paraId="2741A1C8" w14:textId="77777777" w:rsidTr="004F49C5">
        <w:tc>
          <w:tcPr>
            <w:tcW w:w="425" w:type="dxa"/>
          </w:tcPr>
          <w:p w14:paraId="0511AFE0" w14:textId="77777777" w:rsidR="004F49C5" w:rsidRDefault="004F49C5" w:rsidP="00552B84">
            <w:pPr>
              <w:spacing w:before="66"/>
              <w:ind w:right="701"/>
              <w:rPr>
                <w:color w:val="231F20"/>
              </w:rPr>
            </w:pPr>
          </w:p>
        </w:tc>
        <w:tc>
          <w:tcPr>
            <w:tcW w:w="7655" w:type="dxa"/>
            <w:tcBorders>
              <w:top w:val="single" w:sz="4" w:space="0" w:color="auto"/>
              <w:bottom w:val="single" w:sz="4" w:space="0" w:color="auto"/>
            </w:tcBorders>
            <w:vAlign w:val="center"/>
          </w:tcPr>
          <w:p w14:paraId="1294CE43" w14:textId="44820946" w:rsidR="004F49C5" w:rsidRPr="004F49C5" w:rsidRDefault="004F49C5" w:rsidP="004F49C5">
            <w:pPr>
              <w:pStyle w:val="Heading2"/>
              <w:kinsoku w:val="0"/>
              <w:overflowPunct w:val="0"/>
              <w:ind w:left="0"/>
              <w:rPr>
                <w:color w:val="231F20"/>
                <w:sz w:val="22"/>
                <w:szCs w:val="22"/>
              </w:rPr>
            </w:pPr>
            <w:r w:rsidRPr="004F49C5">
              <w:rPr>
                <w:color w:val="231F20"/>
                <w:sz w:val="22"/>
                <w:szCs w:val="22"/>
              </w:rPr>
              <w:t>Why?</w:t>
            </w:r>
          </w:p>
        </w:tc>
        <w:tc>
          <w:tcPr>
            <w:tcW w:w="425" w:type="dxa"/>
          </w:tcPr>
          <w:p w14:paraId="71B9A86B" w14:textId="77777777" w:rsidR="004F49C5" w:rsidRDefault="004F49C5" w:rsidP="00552B84">
            <w:pPr>
              <w:spacing w:before="66"/>
              <w:ind w:right="701"/>
              <w:rPr>
                <w:color w:val="231F20"/>
              </w:rPr>
            </w:pPr>
          </w:p>
        </w:tc>
      </w:tr>
      <w:tr w:rsidR="004F49C5" w14:paraId="66602F78" w14:textId="77777777" w:rsidTr="004F49C5">
        <w:tc>
          <w:tcPr>
            <w:tcW w:w="425" w:type="dxa"/>
          </w:tcPr>
          <w:p w14:paraId="681B99A2" w14:textId="77777777" w:rsidR="004F49C5" w:rsidRDefault="004F49C5" w:rsidP="00552B84">
            <w:pPr>
              <w:spacing w:before="66"/>
              <w:ind w:right="701"/>
              <w:rPr>
                <w:color w:val="231F20"/>
              </w:rPr>
            </w:pPr>
          </w:p>
        </w:tc>
        <w:tc>
          <w:tcPr>
            <w:tcW w:w="7655" w:type="dxa"/>
            <w:tcBorders>
              <w:top w:val="single" w:sz="4" w:space="0" w:color="auto"/>
              <w:bottom w:val="single" w:sz="4" w:space="0" w:color="auto"/>
            </w:tcBorders>
            <w:vAlign w:val="center"/>
          </w:tcPr>
          <w:p w14:paraId="05E1C1FC" w14:textId="77777777" w:rsidR="004F49C5" w:rsidRPr="004F49C5" w:rsidRDefault="004F49C5" w:rsidP="004F49C5">
            <w:pPr>
              <w:pStyle w:val="Heading2"/>
              <w:kinsoku w:val="0"/>
              <w:overflowPunct w:val="0"/>
              <w:ind w:left="0"/>
              <w:rPr>
                <w:color w:val="231F20"/>
                <w:sz w:val="22"/>
                <w:szCs w:val="22"/>
              </w:rPr>
            </w:pPr>
          </w:p>
        </w:tc>
        <w:tc>
          <w:tcPr>
            <w:tcW w:w="425" w:type="dxa"/>
          </w:tcPr>
          <w:p w14:paraId="40DB83C3" w14:textId="77777777" w:rsidR="004F49C5" w:rsidRDefault="004F49C5" w:rsidP="00552B84">
            <w:pPr>
              <w:spacing w:before="66"/>
              <w:ind w:right="701"/>
              <w:rPr>
                <w:color w:val="231F20"/>
              </w:rPr>
            </w:pPr>
          </w:p>
        </w:tc>
      </w:tr>
      <w:tr w:rsidR="004F49C5" w14:paraId="006C934D" w14:textId="77777777" w:rsidTr="004F49C5">
        <w:tc>
          <w:tcPr>
            <w:tcW w:w="425" w:type="dxa"/>
          </w:tcPr>
          <w:p w14:paraId="2A4FC3B5" w14:textId="77777777" w:rsidR="004F49C5" w:rsidRDefault="004F49C5" w:rsidP="00552B84">
            <w:pPr>
              <w:spacing w:before="66"/>
              <w:ind w:right="701"/>
              <w:rPr>
                <w:color w:val="231F20"/>
              </w:rPr>
            </w:pPr>
          </w:p>
        </w:tc>
        <w:tc>
          <w:tcPr>
            <w:tcW w:w="7655" w:type="dxa"/>
            <w:tcBorders>
              <w:top w:val="single" w:sz="4" w:space="0" w:color="auto"/>
              <w:bottom w:val="single" w:sz="4" w:space="0" w:color="auto"/>
            </w:tcBorders>
            <w:vAlign w:val="center"/>
          </w:tcPr>
          <w:p w14:paraId="5113B312" w14:textId="77777777" w:rsidR="004F49C5" w:rsidRPr="004F49C5" w:rsidRDefault="004F49C5" w:rsidP="004F49C5">
            <w:pPr>
              <w:pStyle w:val="Heading2"/>
              <w:kinsoku w:val="0"/>
              <w:overflowPunct w:val="0"/>
              <w:ind w:left="0"/>
              <w:rPr>
                <w:color w:val="231F20"/>
                <w:sz w:val="22"/>
                <w:szCs w:val="22"/>
              </w:rPr>
            </w:pPr>
          </w:p>
        </w:tc>
        <w:tc>
          <w:tcPr>
            <w:tcW w:w="425" w:type="dxa"/>
          </w:tcPr>
          <w:p w14:paraId="7BC99BD7" w14:textId="77777777" w:rsidR="004F49C5" w:rsidRDefault="004F49C5" w:rsidP="00552B84">
            <w:pPr>
              <w:spacing w:before="66"/>
              <w:ind w:right="701"/>
              <w:rPr>
                <w:color w:val="231F20"/>
              </w:rPr>
            </w:pPr>
          </w:p>
        </w:tc>
      </w:tr>
      <w:tr w:rsidR="004F49C5" w14:paraId="269780C4" w14:textId="77777777" w:rsidTr="004F49C5">
        <w:tc>
          <w:tcPr>
            <w:tcW w:w="425" w:type="dxa"/>
          </w:tcPr>
          <w:p w14:paraId="4B538A3C" w14:textId="77777777" w:rsidR="004F49C5" w:rsidRPr="004F49C5" w:rsidRDefault="004F49C5" w:rsidP="004F49C5">
            <w:pPr>
              <w:pStyle w:val="ListParagraph"/>
              <w:numPr>
                <w:ilvl w:val="0"/>
                <w:numId w:val="32"/>
              </w:numPr>
              <w:spacing w:before="66"/>
              <w:ind w:right="701"/>
              <w:rPr>
                <w:color w:val="231F20"/>
              </w:rPr>
            </w:pPr>
          </w:p>
        </w:tc>
        <w:tc>
          <w:tcPr>
            <w:tcW w:w="7655" w:type="dxa"/>
            <w:tcBorders>
              <w:top w:val="single" w:sz="4" w:space="0" w:color="auto"/>
              <w:bottom w:val="single" w:sz="4" w:space="0" w:color="auto"/>
            </w:tcBorders>
            <w:vAlign w:val="center"/>
          </w:tcPr>
          <w:p w14:paraId="5EEAFF2E" w14:textId="4C81BC56" w:rsidR="004F49C5" w:rsidRPr="004F49C5" w:rsidRDefault="004F49C5" w:rsidP="004F49C5">
            <w:pPr>
              <w:pStyle w:val="Heading2"/>
              <w:kinsoku w:val="0"/>
              <w:overflowPunct w:val="0"/>
              <w:ind w:left="0"/>
              <w:rPr>
                <w:color w:val="231F20"/>
                <w:sz w:val="22"/>
                <w:szCs w:val="22"/>
              </w:rPr>
            </w:pPr>
            <w:r w:rsidRPr="004F49C5">
              <w:rPr>
                <w:color w:val="231F20"/>
                <w:sz w:val="22"/>
                <w:szCs w:val="22"/>
              </w:rPr>
              <w:t>How will I introduce this technique to my students?</w:t>
            </w:r>
          </w:p>
        </w:tc>
        <w:tc>
          <w:tcPr>
            <w:tcW w:w="425" w:type="dxa"/>
          </w:tcPr>
          <w:p w14:paraId="784C6A50" w14:textId="77777777" w:rsidR="004F49C5" w:rsidRDefault="004F49C5" w:rsidP="00552B84">
            <w:pPr>
              <w:spacing w:before="66"/>
              <w:ind w:right="701"/>
              <w:rPr>
                <w:color w:val="231F20"/>
              </w:rPr>
            </w:pPr>
          </w:p>
        </w:tc>
      </w:tr>
      <w:tr w:rsidR="004F49C5" w14:paraId="6088CF00" w14:textId="77777777" w:rsidTr="004F49C5">
        <w:tc>
          <w:tcPr>
            <w:tcW w:w="425" w:type="dxa"/>
          </w:tcPr>
          <w:p w14:paraId="7560BDA7" w14:textId="77777777" w:rsidR="004F49C5" w:rsidRPr="004F49C5" w:rsidRDefault="004F49C5" w:rsidP="004F49C5">
            <w:pPr>
              <w:spacing w:before="66"/>
              <w:ind w:right="701"/>
              <w:rPr>
                <w:color w:val="231F20"/>
              </w:rPr>
            </w:pPr>
          </w:p>
        </w:tc>
        <w:tc>
          <w:tcPr>
            <w:tcW w:w="7655" w:type="dxa"/>
            <w:tcBorders>
              <w:top w:val="single" w:sz="4" w:space="0" w:color="auto"/>
              <w:bottom w:val="single" w:sz="4" w:space="0" w:color="auto"/>
            </w:tcBorders>
            <w:vAlign w:val="center"/>
          </w:tcPr>
          <w:p w14:paraId="1B58B318" w14:textId="77777777" w:rsidR="004F49C5" w:rsidRPr="004F49C5" w:rsidRDefault="004F49C5" w:rsidP="004F49C5">
            <w:pPr>
              <w:pStyle w:val="Heading2"/>
              <w:kinsoku w:val="0"/>
              <w:overflowPunct w:val="0"/>
              <w:ind w:left="0"/>
              <w:rPr>
                <w:color w:val="231F20"/>
                <w:sz w:val="22"/>
                <w:szCs w:val="22"/>
              </w:rPr>
            </w:pPr>
          </w:p>
        </w:tc>
        <w:tc>
          <w:tcPr>
            <w:tcW w:w="425" w:type="dxa"/>
          </w:tcPr>
          <w:p w14:paraId="34DB6A46" w14:textId="77777777" w:rsidR="004F49C5" w:rsidRDefault="004F49C5" w:rsidP="00552B84">
            <w:pPr>
              <w:spacing w:before="66"/>
              <w:ind w:right="701"/>
              <w:rPr>
                <w:color w:val="231F20"/>
              </w:rPr>
            </w:pPr>
          </w:p>
        </w:tc>
      </w:tr>
      <w:tr w:rsidR="004F49C5" w14:paraId="48D70C66" w14:textId="77777777" w:rsidTr="004F49C5">
        <w:tc>
          <w:tcPr>
            <w:tcW w:w="425" w:type="dxa"/>
          </w:tcPr>
          <w:p w14:paraId="35678BB7" w14:textId="77777777" w:rsidR="004F49C5" w:rsidRPr="004F49C5" w:rsidRDefault="004F49C5" w:rsidP="004F49C5">
            <w:pPr>
              <w:spacing w:before="66"/>
              <w:ind w:right="701"/>
              <w:rPr>
                <w:color w:val="231F20"/>
              </w:rPr>
            </w:pPr>
          </w:p>
        </w:tc>
        <w:tc>
          <w:tcPr>
            <w:tcW w:w="7655" w:type="dxa"/>
            <w:tcBorders>
              <w:top w:val="single" w:sz="4" w:space="0" w:color="auto"/>
              <w:bottom w:val="single" w:sz="4" w:space="0" w:color="auto"/>
            </w:tcBorders>
            <w:vAlign w:val="center"/>
          </w:tcPr>
          <w:p w14:paraId="6067C697" w14:textId="77777777" w:rsidR="004F49C5" w:rsidRPr="004F49C5" w:rsidRDefault="004F49C5" w:rsidP="004F49C5">
            <w:pPr>
              <w:pStyle w:val="Heading2"/>
              <w:kinsoku w:val="0"/>
              <w:overflowPunct w:val="0"/>
              <w:ind w:left="0"/>
              <w:rPr>
                <w:color w:val="231F20"/>
                <w:sz w:val="22"/>
                <w:szCs w:val="22"/>
              </w:rPr>
            </w:pPr>
          </w:p>
        </w:tc>
        <w:tc>
          <w:tcPr>
            <w:tcW w:w="425" w:type="dxa"/>
          </w:tcPr>
          <w:p w14:paraId="083A8A44" w14:textId="77777777" w:rsidR="004F49C5" w:rsidRDefault="004F49C5" w:rsidP="00552B84">
            <w:pPr>
              <w:spacing w:before="66"/>
              <w:ind w:right="701"/>
              <w:rPr>
                <w:color w:val="231F20"/>
              </w:rPr>
            </w:pPr>
          </w:p>
        </w:tc>
      </w:tr>
      <w:tr w:rsidR="004F49C5" w14:paraId="0439148D" w14:textId="77777777" w:rsidTr="004F49C5">
        <w:tc>
          <w:tcPr>
            <w:tcW w:w="425" w:type="dxa"/>
          </w:tcPr>
          <w:p w14:paraId="28871835" w14:textId="77777777" w:rsidR="004F49C5" w:rsidRPr="004F49C5" w:rsidRDefault="004F49C5" w:rsidP="004F49C5">
            <w:pPr>
              <w:pStyle w:val="ListParagraph"/>
              <w:numPr>
                <w:ilvl w:val="0"/>
                <w:numId w:val="32"/>
              </w:numPr>
              <w:spacing w:before="66"/>
              <w:ind w:right="701"/>
              <w:rPr>
                <w:color w:val="231F20"/>
              </w:rPr>
            </w:pPr>
          </w:p>
        </w:tc>
        <w:tc>
          <w:tcPr>
            <w:tcW w:w="7655" w:type="dxa"/>
            <w:tcBorders>
              <w:top w:val="single" w:sz="4" w:space="0" w:color="auto"/>
              <w:bottom w:val="single" w:sz="4" w:space="0" w:color="auto"/>
            </w:tcBorders>
            <w:vAlign w:val="center"/>
          </w:tcPr>
          <w:p w14:paraId="61B8692A" w14:textId="5FF7C422" w:rsidR="004F49C5" w:rsidRPr="004F49C5" w:rsidRDefault="004F49C5" w:rsidP="004F49C5">
            <w:pPr>
              <w:pStyle w:val="Heading2"/>
              <w:kinsoku w:val="0"/>
              <w:overflowPunct w:val="0"/>
              <w:ind w:left="0"/>
              <w:rPr>
                <w:color w:val="231F20"/>
                <w:sz w:val="22"/>
                <w:szCs w:val="22"/>
              </w:rPr>
            </w:pPr>
            <w:r w:rsidRPr="004F49C5">
              <w:rPr>
                <w:color w:val="231F20"/>
                <w:sz w:val="22"/>
                <w:szCs w:val="22"/>
              </w:rPr>
              <w:t>How much class time will it take?</w:t>
            </w:r>
          </w:p>
        </w:tc>
        <w:tc>
          <w:tcPr>
            <w:tcW w:w="425" w:type="dxa"/>
          </w:tcPr>
          <w:p w14:paraId="7AA76E22" w14:textId="77777777" w:rsidR="004F49C5" w:rsidRDefault="004F49C5" w:rsidP="00552B84">
            <w:pPr>
              <w:spacing w:before="66"/>
              <w:ind w:right="701"/>
              <w:rPr>
                <w:color w:val="231F20"/>
              </w:rPr>
            </w:pPr>
          </w:p>
        </w:tc>
      </w:tr>
      <w:tr w:rsidR="004F49C5" w14:paraId="5AF2B0EA" w14:textId="77777777" w:rsidTr="004F49C5">
        <w:tc>
          <w:tcPr>
            <w:tcW w:w="425" w:type="dxa"/>
          </w:tcPr>
          <w:p w14:paraId="4621D9F6" w14:textId="77777777" w:rsidR="004F49C5" w:rsidRPr="004F49C5" w:rsidRDefault="004F49C5" w:rsidP="004F49C5">
            <w:pPr>
              <w:pStyle w:val="ListParagraph"/>
              <w:spacing w:before="66"/>
              <w:ind w:left="360" w:right="701" w:firstLine="0"/>
              <w:rPr>
                <w:color w:val="231F20"/>
              </w:rPr>
            </w:pPr>
          </w:p>
        </w:tc>
        <w:tc>
          <w:tcPr>
            <w:tcW w:w="7655" w:type="dxa"/>
            <w:tcBorders>
              <w:top w:val="single" w:sz="4" w:space="0" w:color="auto"/>
              <w:bottom w:val="single" w:sz="4" w:space="0" w:color="auto"/>
            </w:tcBorders>
            <w:vAlign w:val="center"/>
          </w:tcPr>
          <w:p w14:paraId="1BB37D86" w14:textId="77777777" w:rsidR="004F49C5" w:rsidRPr="004F49C5" w:rsidRDefault="004F49C5" w:rsidP="004F49C5">
            <w:pPr>
              <w:pStyle w:val="Heading2"/>
              <w:kinsoku w:val="0"/>
              <w:overflowPunct w:val="0"/>
              <w:ind w:left="0"/>
              <w:rPr>
                <w:color w:val="231F20"/>
                <w:sz w:val="22"/>
                <w:szCs w:val="22"/>
              </w:rPr>
            </w:pPr>
          </w:p>
        </w:tc>
        <w:tc>
          <w:tcPr>
            <w:tcW w:w="425" w:type="dxa"/>
          </w:tcPr>
          <w:p w14:paraId="4FE33846" w14:textId="77777777" w:rsidR="004F49C5" w:rsidRDefault="004F49C5" w:rsidP="00552B84">
            <w:pPr>
              <w:spacing w:before="66"/>
              <w:ind w:right="701"/>
              <w:rPr>
                <w:color w:val="231F20"/>
              </w:rPr>
            </w:pPr>
          </w:p>
        </w:tc>
      </w:tr>
      <w:tr w:rsidR="004F49C5" w14:paraId="49E0FBBE" w14:textId="77777777" w:rsidTr="004F49C5">
        <w:tc>
          <w:tcPr>
            <w:tcW w:w="425" w:type="dxa"/>
          </w:tcPr>
          <w:p w14:paraId="0AF39530" w14:textId="77777777" w:rsidR="004F49C5" w:rsidRPr="004F49C5" w:rsidRDefault="004F49C5" w:rsidP="004F49C5">
            <w:pPr>
              <w:pStyle w:val="ListParagraph"/>
              <w:numPr>
                <w:ilvl w:val="0"/>
                <w:numId w:val="32"/>
              </w:numPr>
              <w:spacing w:before="66"/>
              <w:ind w:right="701"/>
              <w:rPr>
                <w:color w:val="231F20"/>
              </w:rPr>
            </w:pPr>
          </w:p>
        </w:tc>
        <w:tc>
          <w:tcPr>
            <w:tcW w:w="7655" w:type="dxa"/>
            <w:tcBorders>
              <w:top w:val="single" w:sz="4" w:space="0" w:color="auto"/>
              <w:bottom w:val="single" w:sz="4" w:space="0" w:color="auto"/>
            </w:tcBorders>
            <w:vAlign w:val="center"/>
          </w:tcPr>
          <w:p w14:paraId="3DAF0730" w14:textId="4EA203FF" w:rsidR="004F49C5" w:rsidRPr="004F49C5" w:rsidRDefault="004F49C5" w:rsidP="004F49C5">
            <w:pPr>
              <w:pStyle w:val="Heading2"/>
              <w:kinsoku w:val="0"/>
              <w:overflowPunct w:val="0"/>
              <w:ind w:left="0"/>
              <w:rPr>
                <w:color w:val="231F20"/>
                <w:sz w:val="22"/>
                <w:szCs w:val="22"/>
              </w:rPr>
            </w:pPr>
            <w:r w:rsidRPr="004F49C5">
              <w:rPr>
                <w:color w:val="231F20"/>
                <w:sz w:val="22"/>
                <w:szCs w:val="22"/>
              </w:rPr>
              <w:t>What do I want to know?</w:t>
            </w:r>
          </w:p>
        </w:tc>
        <w:tc>
          <w:tcPr>
            <w:tcW w:w="425" w:type="dxa"/>
          </w:tcPr>
          <w:p w14:paraId="7EB3917A" w14:textId="77777777" w:rsidR="004F49C5" w:rsidRDefault="004F49C5" w:rsidP="00552B84">
            <w:pPr>
              <w:spacing w:before="66"/>
              <w:ind w:right="701"/>
              <w:rPr>
                <w:color w:val="231F20"/>
              </w:rPr>
            </w:pPr>
          </w:p>
        </w:tc>
      </w:tr>
      <w:tr w:rsidR="004F49C5" w14:paraId="777509C3" w14:textId="77777777" w:rsidTr="004F49C5">
        <w:tc>
          <w:tcPr>
            <w:tcW w:w="425" w:type="dxa"/>
          </w:tcPr>
          <w:p w14:paraId="4FDC1F8B" w14:textId="77777777" w:rsidR="004F49C5" w:rsidRPr="004F49C5" w:rsidRDefault="004F49C5" w:rsidP="004F49C5">
            <w:pPr>
              <w:pStyle w:val="ListParagraph"/>
              <w:spacing w:before="66"/>
              <w:ind w:left="360" w:right="701" w:firstLine="0"/>
              <w:rPr>
                <w:color w:val="231F20"/>
              </w:rPr>
            </w:pPr>
          </w:p>
        </w:tc>
        <w:tc>
          <w:tcPr>
            <w:tcW w:w="7655" w:type="dxa"/>
            <w:tcBorders>
              <w:top w:val="single" w:sz="4" w:space="0" w:color="auto"/>
              <w:bottom w:val="single" w:sz="4" w:space="0" w:color="auto"/>
            </w:tcBorders>
            <w:vAlign w:val="center"/>
          </w:tcPr>
          <w:p w14:paraId="4AB2E4BF" w14:textId="77777777" w:rsidR="004F49C5" w:rsidRPr="004F49C5" w:rsidRDefault="004F49C5" w:rsidP="004F49C5">
            <w:pPr>
              <w:pStyle w:val="Heading2"/>
              <w:kinsoku w:val="0"/>
              <w:overflowPunct w:val="0"/>
              <w:ind w:left="0"/>
              <w:rPr>
                <w:color w:val="231F20"/>
                <w:sz w:val="22"/>
                <w:szCs w:val="22"/>
              </w:rPr>
            </w:pPr>
          </w:p>
        </w:tc>
        <w:tc>
          <w:tcPr>
            <w:tcW w:w="425" w:type="dxa"/>
          </w:tcPr>
          <w:p w14:paraId="4BFE57A4" w14:textId="77777777" w:rsidR="004F49C5" w:rsidRDefault="004F49C5" w:rsidP="00552B84">
            <w:pPr>
              <w:spacing w:before="66"/>
              <w:ind w:right="701"/>
              <w:rPr>
                <w:color w:val="231F20"/>
              </w:rPr>
            </w:pPr>
          </w:p>
        </w:tc>
      </w:tr>
      <w:tr w:rsidR="004F49C5" w14:paraId="7FC58335" w14:textId="77777777" w:rsidTr="004F49C5">
        <w:tc>
          <w:tcPr>
            <w:tcW w:w="425" w:type="dxa"/>
          </w:tcPr>
          <w:p w14:paraId="3479A15C" w14:textId="77777777" w:rsidR="004F49C5" w:rsidRPr="004F49C5" w:rsidRDefault="004F49C5" w:rsidP="004F49C5">
            <w:pPr>
              <w:pStyle w:val="ListParagraph"/>
              <w:numPr>
                <w:ilvl w:val="0"/>
                <w:numId w:val="32"/>
              </w:numPr>
              <w:spacing w:before="66"/>
              <w:ind w:right="701"/>
              <w:rPr>
                <w:color w:val="231F20"/>
              </w:rPr>
            </w:pPr>
          </w:p>
        </w:tc>
        <w:tc>
          <w:tcPr>
            <w:tcW w:w="7655" w:type="dxa"/>
            <w:tcBorders>
              <w:top w:val="single" w:sz="4" w:space="0" w:color="auto"/>
              <w:bottom w:val="single" w:sz="4" w:space="0" w:color="auto"/>
            </w:tcBorders>
            <w:vAlign w:val="center"/>
          </w:tcPr>
          <w:p w14:paraId="39301FE3" w14:textId="267EF9E6" w:rsidR="004F49C5" w:rsidRPr="004F49C5" w:rsidRDefault="004F49C5" w:rsidP="004F49C5">
            <w:pPr>
              <w:pStyle w:val="Heading2"/>
              <w:kinsoku w:val="0"/>
              <w:overflowPunct w:val="0"/>
              <w:ind w:left="0"/>
              <w:rPr>
                <w:color w:val="231F20"/>
                <w:sz w:val="22"/>
                <w:szCs w:val="22"/>
              </w:rPr>
            </w:pPr>
            <w:r w:rsidRPr="004F49C5">
              <w:rPr>
                <w:color w:val="231F20"/>
                <w:sz w:val="22"/>
                <w:szCs w:val="22"/>
              </w:rPr>
              <w:t>How will I know if the technique was successful?</w:t>
            </w:r>
          </w:p>
        </w:tc>
        <w:tc>
          <w:tcPr>
            <w:tcW w:w="425" w:type="dxa"/>
          </w:tcPr>
          <w:p w14:paraId="0644282A" w14:textId="77777777" w:rsidR="004F49C5" w:rsidRDefault="004F49C5" w:rsidP="00552B84">
            <w:pPr>
              <w:spacing w:before="66"/>
              <w:ind w:right="701"/>
              <w:rPr>
                <w:color w:val="231F20"/>
              </w:rPr>
            </w:pPr>
          </w:p>
        </w:tc>
      </w:tr>
      <w:tr w:rsidR="004F49C5" w14:paraId="66842DD5" w14:textId="77777777" w:rsidTr="004F49C5">
        <w:tc>
          <w:tcPr>
            <w:tcW w:w="425" w:type="dxa"/>
          </w:tcPr>
          <w:p w14:paraId="336C7160" w14:textId="77777777" w:rsidR="004F49C5" w:rsidRPr="004F49C5" w:rsidRDefault="004F49C5" w:rsidP="004F49C5">
            <w:pPr>
              <w:spacing w:before="66"/>
              <w:ind w:right="701"/>
              <w:rPr>
                <w:color w:val="231F20"/>
              </w:rPr>
            </w:pPr>
          </w:p>
        </w:tc>
        <w:tc>
          <w:tcPr>
            <w:tcW w:w="7655" w:type="dxa"/>
            <w:tcBorders>
              <w:top w:val="single" w:sz="4" w:space="0" w:color="auto"/>
              <w:bottom w:val="single" w:sz="4" w:space="0" w:color="auto"/>
            </w:tcBorders>
            <w:vAlign w:val="center"/>
          </w:tcPr>
          <w:p w14:paraId="62463DE0" w14:textId="77777777" w:rsidR="004F49C5" w:rsidRPr="004F49C5" w:rsidRDefault="004F49C5" w:rsidP="004F49C5">
            <w:pPr>
              <w:pStyle w:val="Heading2"/>
              <w:kinsoku w:val="0"/>
              <w:overflowPunct w:val="0"/>
              <w:ind w:left="0"/>
              <w:rPr>
                <w:color w:val="231F20"/>
                <w:sz w:val="22"/>
                <w:szCs w:val="22"/>
              </w:rPr>
            </w:pPr>
          </w:p>
        </w:tc>
        <w:tc>
          <w:tcPr>
            <w:tcW w:w="425" w:type="dxa"/>
          </w:tcPr>
          <w:p w14:paraId="3BC09796" w14:textId="77777777" w:rsidR="004F49C5" w:rsidRDefault="004F49C5" w:rsidP="00552B84">
            <w:pPr>
              <w:spacing w:before="66"/>
              <w:ind w:right="701"/>
              <w:rPr>
                <w:color w:val="231F20"/>
              </w:rPr>
            </w:pPr>
          </w:p>
        </w:tc>
      </w:tr>
      <w:tr w:rsidR="004F49C5" w14:paraId="7F018AC5" w14:textId="77777777" w:rsidTr="004F49C5">
        <w:tc>
          <w:tcPr>
            <w:tcW w:w="425" w:type="dxa"/>
          </w:tcPr>
          <w:p w14:paraId="1FDD8770" w14:textId="77777777" w:rsidR="004F49C5" w:rsidRPr="004F49C5" w:rsidRDefault="004F49C5" w:rsidP="004F49C5">
            <w:pPr>
              <w:pStyle w:val="ListParagraph"/>
              <w:spacing w:before="66"/>
              <w:ind w:left="360" w:right="701" w:firstLine="0"/>
              <w:rPr>
                <w:color w:val="231F20"/>
              </w:rPr>
            </w:pPr>
          </w:p>
        </w:tc>
        <w:tc>
          <w:tcPr>
            <w:tcW w:w="7655" w:type="dxa"/>
            <w:tcBorders>
              <w:top w:val="single" w:sz="4" w:space="0" w:color="auto"/>
              <w:bottom w:val="single" w:sz="4" w:space="0" w:color="auto"/>
            </w:tcBorders>
            <w:vAlign w:val="center"/>
          </w:tcPr>
          <w:p w14:paraId="10A18897" w14:textId="77777777" w:rsidR="004F49C5" w:rsidRPr="004F49C5" w:rsidRDefault="004F49C5" w:rsidP="004F49C5">
            <w:pPr>
              <w:pStyle w:val="Heading2"/>
              <w:kinsoku w:val="0"/>
              <w:overflowPunct w:val="0"/>
              <w:ind w:left="0"/>
              <w:rPr>
                <w:color w:val="231F20"/>
                <w:sz w:val="22"/>
                <w:szCs w:val="22"/>
              </w:rPr>
            </w:pPr>
          </w:p>
        </w:tc>
        <w:tc>
          <w:tcPr>
            <w:tcW w:w="425" w:type="dxa"/>
          </w:tcPr>
          <w:p w14:paraId="2001C57A" w14:textId="77777777" w:rsidR="004F49C5" w:rsidRDefault="004F49C5" w:rsidP="00552B84">
            <w:pPr>
              <w:spacing w:before="66"/>
              <w:ind w:right="701"/>
              <w:rPr>
                <w:color w:val="231F20"/>
              </w:rPr>
            </w:pPr>
          </w:p>
        </w:tc>
      </w:tr>
    </w:tbl>
    <w:p w14:paraId="686FB846" w14:textId="77777777" w:rsidR="004F49C5" w:rsidRDefault="004F49C5" w:rsidP="00552B84">
      <w:pPr>
        <w:spacing w:before="66"/>
        <w:ind w:left="567" w:right="701"/>
        <w:rPr>
          <w:color w:val="231F20"/>
        </w:rPr>
      </w:pPr>
    </w:p>
    <w:p w14:paraId="64AB238F" w14:textId="210FA999" w:rsidR="00ED555D" w:rsidRPr="00552B84" w:rsidRDefault="00ED555D" w:rsidP="00552B84">
      <w:pPr>
        <w:pStyle w:val="Heading1"/>
        <w:ind w:left="567" w:right="701"/>
        <w:rPr>
          <w:rFonts w:asciiTheme="minorHAnsi" w:hAnsiTheme="minorHAnsi" w:cstheme="minorHAnsi"/>
          <w:color w:val="231F20"/>
        </w:rPr>
      </w:pPr>
      <w:r w:rsidRPr="00552B84">
        <w:rPr>
          <w:rFonts w:asciiTheme="minorHAnsi" w:hAnsiTheme="minorHAnsi" w:cstheme="minorHAnsi"/>
          <w:color w:val="231F20"/>
        </w:rPr>
        <w:t>Classroom assessment techniques</w:t>
      </w:r>
    </w:p>
    <w:p w14:paraId="14801FAF" w14:textId="6B6E6D47" w:rsidR="00ED555D" w:rsidRPr="00BF74C4" w:rsidRDefault="00ED555D" w:rsidP="605E28FC">
      <w:pPr>
        <w:spacing w:before="66"/>
        <w:ind w:left="567" w:right="701"/>
        <w:rPr>
          <w:color w:val="231F20"/>
        </w:rPr>
      </w:pPr>
      <w:r w:rsidRPr="605E28FC">
        <w:rPr>
          <w:color w:val="231F20"/>
        </w:rPr>
        <w:t xml:space="preserve">The classroom assessment techniques described below were selected and adapted from Angelo </w:t>
      </w:r>
      <w:r w:rsidR="18905E17" w:rsidRPr="605E28FC">
        <w:rPr>
          <w:color w:val="231F20"/>
        </w:rPr>
        <w:t xml:space="preserve">and Cross’s </w:t>
      </w:r>
      <w:r w:rsidRPr="605E28FC">
        <w:rPr>
          <w:color w:val="231F20"/>
        </w:rPr>
        <w:t>book</w:t>
      </w:r>
      <w:r w:rsidR="00CB171A" w:rsidRPr="605E28FC">
        <w:rPr>
          <w:color w:val="231F20"/>
        </w:rPr>
        <w:t>,</w:t>
      </w:r>
      <w:r w:rsidRPr="605E28FC">
        <w:rPr>
          <w:color w:val="231F20"/>
        </w:rPr>
        <w:t xml:space="preserve"> </w:t>
      </w:r>
      <w:r w:rsidRPr="605E28FC">
        <w:rPr>
          <w:i/>
          <w:iCs/>
          <w:color w:val="231F20"/>
        </w:rPr>
        <w:t>Classroom Assessment Techniques: A Handbook for Faculty</w:t>
      </w:r>
      <w:r w:rsidRPr="605E28FC">
        <w:rPr>
          <w:color w:val="231F20"/>
        </w:rPr>
        <w:t>. These are just a few methods involving brief written exercises</w:t>
      </w:r>
      <w:r w:rsidR="000F350D" w:rsidRPr="605E28FC">
        <w:rPr>
          <w:color w:val="231F20"/>
        </w:rPr>
        <w:t>, written on cards that you prepare in advance</w:t>
      </w:r>
      <w:r w:rsidR="009C67EF" w:rsidRPr="605E28FC">
        <w:rPr>
          <w:color w:val="231F20"/>
        </w:rPr>
        <w:t xml:space="preserve"> and hand out to the students. </w:t>
      </w:r>
      <w:r w:rsidRPr="605E28FC">
        <w:rPr>
          <w:color w:val="231F20"/>
        </w:rPr>
        <w:t xml:space="preserve">For other ideas, </w:t>
      </w:r>
      <w:r w:rsidR="00CB171A" w:rsidRPr="605E28FC">
        <w:rPr>
          <w:color w:val="231F20"/>
        </w:rPr>
        <w:t xml:space="preserve">speak with </w:t>
      </w:r>
      <w:r w:rsidRPr="605E28FC">
        <w:rPr>
          <w:color w:val="231F20"/>
        </w:rPr>
        <w:t xml:space="preserve">an </w:t>
      </w:r>
      <w:r w:rsidR="00CB171A" w:rsidRPr="605E28FC">
        <w:rPr>
          <w:color w:val="231F20"/>
        </w:rPr>
        <w:t>i</w:t>
      </w:r>
      <w:r w:rsidRPr="605E28FC">
        <w:rPr>
          <w:color w:val="231F20"/>
        </w:rPr>
        <w:t xml:space="preserve">nstructional </w:t>
      </w:r>
      <w:r w:rsidR="00CB171A" w:rsidRPr="605E28FC">
        <w:rPr>
          <w:color w:val="231F20"/>
        </w:rPr>
        <w:t>d</w:t>
      </w:r>
      <w:r w:rsidRPr="605E28FC">
        <w:rPr>
          <w:color w:val="231F20"/>
        </w:rPr>
        <w:t xml:space="preserve">evelopment </w:t>
      </w:r>
      <w:r w:rsidR="00CB171A" w:rsidRPr="605E28FC">
        <w:rPr>
          <w:color w:val="231F20"/>
        </w:rPr>
        <w:t>c</w:t>
      </w:r>
      <w:r w:rsidRPr="605E28FC">
        <w:rPr>
          <w:color w:val="231F20"/>
        </w:rPr>
        <w:t>onsultant in the Learning and Teaching Centre.</w:t>
      </w:r>
    </w:p>
    <w:p w14:paraId="124C4449" w14:textId="77777777" w:rsidR="00ED555D" w:rsidRDefault="00ED555D" w:rsidP="00ED555D">
      <w:pPr>
        <w:pStyle w:val="BodyText"/>
        <w:kinsoku w:val="0"/>
        <w:overflowPunct w:val="0"/>
        <w:spacing w:before="1"/>
        <w:rPr>
          <w:sz w:val="23"/>
          <w:szCs w:val="23"/>
        </w:rPr>
      </w:pPr>
    </w:p>
    <w:p w14:paraId="12E4517B" w14:textId="77777777" w:rsidR="00ED555D" w:rsidRDefault="00ED555D" w:rsidP="00ED555D">
      <w:pPr>
        <w:pStyle w:val="Heading2"/>
        <w:kinsoku w:val="0"/>
        <w:overflowPunct w:val="0"/>
        <w:spacing w:before="1"/>
        <w:rPr>
          <w:color w:val="231F20"/>
        </w:rPr>
      </w:pPr>
      <w:r>
        <w:rPr>
          <w:color w:val="231F20"/>
        </w:rPr>
        <w:t>The muddiest point</w:t>
      </w:r>
    </w:p>
    <w:p w14:paraId="5C168E8F" w14:textId="77777777" w:rsidR="00ED555D" w:rsidRDefault="00ED555D" w:rsidP="008F6F11">
      <w:pPr>
        <w:spacing w:before="66"/>
        <w:ind w:left="284" w:right="701"/>
        <w:rPr>
          <w:color w:val="231F20"/>
        </w:rPr>
      </w:pPr>
      <w:r w:rsidRPr="605E28FC">
        <w:rPr>
          <w:color w:val="231F20"/>
        </w:rPr>
        <w:t>This technique will help you determine which key points the students missed.</w:t>
      </w:r>
    </w:p>
    <w:p w14:paraId="6867EA99" w14:textId="77777777" w:rsidR="00ED555D" w:rsidRDefault="00ED555D" w:rsidP="00ED555D">
      <w:pPr>
        <w:pStyle w:val="BodyText"/>
        <w:kinsoku w:val="0"/>
        <w:overflowPunct w:val="0"/>
        <w:spacing w:before="30"/>
        <w:ind w:left="164"/>
        <w:rPr>
          <w:color w:val="231F20"/>
        </w:rPr>
      </w:pPr>
    </w:p>
    <w:p w14:paraId="1CBD779D" w14:textId="05E1E782" w:rsidR="605E28FC" w:rsidRDefault="605E28FC">
      <w:r>
        <w:br w:type="page"/>
      </w:r>
    </w:p>
    <w:p w14:paraId="0C8B41B8" w14:textId="77777777" w:rsidR="00831E81" w:rsidRPr="00936DDD" w:rsidRDefault="00831E81" w:rsidP="00831E81">
      <w:pPr>
        <w:spacing w:before="66"/>
        <w:ind w:left="284" w:right="701"/>
        <w:rPr>
          <w:color w:val="231F20"/>
        </w:rPr>
      </w:pPr>
    </w:p>
    <w:tbl>
      <w:tblPr>
        <w:tblStyle w:val="TableGrid"/>
        <w:tblW w:w="8752" w:type="dxa"/>
        <w:tblLook w:val="04A0" w:firstRow="1" w:lastRow="0" w:firstColumn="1" w:lastColumn="0" w:noHBand="0" w:noVBand="1"/>
      </w:tblPr>
      <w:tblGrid>
        <w:gridCol w:w="562"/>
        <w:gridCol w:w="7800"/>
        <w:gridCol w:w="390"/>
      </w:tblGrid>
      <w:tr w:rsidR="00831E81" w14:paraId="68CBAE1E" w14:textId="77777777" w:rsidTr="00831E81">
        <w:trPr>
          <w:trHeight w:val="300"/>
        </w:trPr>
        <w:tc>
          <w:tcPr>
            <w:tcW w:w="8752" w:type="dxa"/>
            <w:gridSpan w:val="3"/>
            <w:tcBorders>
              <w:top w:val="single" w:sz="4" w:space="0" w:color="auto"/>
              <w:left w:val="single" w:sz="4" w:space="0" w:color="auto"/>
              <w:bottom w:val="nil"/>
              <w:right w:val="single" w:sz="4" w:space="0" w:color="auto"/>
            </w:tcBorders>
          </w:tcPr>
          <w:p w14:paraId="34B04B74" w14:textId="77777777" w:rsidR="00831E81" w:rsidRPr="009F4B62" w:rsidRDefault="00831E81" w:rsidP="00831E81">
            <w:pPr>
              <w:pStyle w:val="Heading2"/>
              <w:kinsoku w:val="0"/>
              <w:overflowPunct w:val="0"/>
              <w:ind w:left="0"/>
              <w:rPr>
                <w:color w:val="231F20"/>
                <w:szCs w:val="28"/>
              </w:rPr>
            </w:pPr>
            <w:r w:rsidRPr="009F4B62">
              <w:rPr>
                <w:color w:val="231F20"/>
                <w:szCs w:val="28"/>
              </w:rPr>
              <w:t>The muddiest point</w:t>
            </w:r>
          </w:p>
          <w:p w14:paraId="6A4B60C1" w14:textId="77777777" w:rsidR="00831E81" w:rsidRDefault="00831E81" w:rsidP="00831E81">
            <w:pPr>
              <w:pStyle w:val="BodyText"/>
              <w:kinsoku w:val="0"/>
              <w:overflowPunct w:val="0"/>
              <w:spacing w:before="7"/>
              <w:rPr>
                <w:sz w:val="19"/>
                <w:szCs w:val="19"/>
              </w:rPr>
            </w:pPr>
          </w:p>
        </w:tc>
      </w:tr>
      <w:tr w:rsidR="00831E81" w14:paraId="0957AA20" w14:textId="77777777" w:rsidTr="00831E81">
        <w:trPr>
          <w:trHeight w:val="435"/>
        </w:trPr>
        <w:tc>
          <w:tcPr>
            <w:tcW w:w="562" w:type="dxa"/>
            <w:tcBorders>
              <w:top w:val="nil"/>
              <w:left w:val="single" w:sz="4" w:space="0" w:color="auto"/>
              <w:bottom w:val="nil"/>
              <w:right w:val="nil"/>
            </w:tcBorders>
            <w:vAlign w:val="center"/>
          </w:tcPr>
          <w:p w14:paraId="68E3A537"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c>
          <w:tcPr>
            <w:tcW w:w="7800" w:type="dxa"/>
            <w:tcBorders>
              <w:top w:val="nil"/>
              <w:left w:val="nil"/>
              <w:bottom w:val="single" w:sz="4" w:space="0" w:color="auto"/>
              <w:right w:val="nil"/>
            </w:tcBorders>
            <w:vAlign w:val="center"/>
          </w:tcPr>
          <w:p w14:paraId="0046138A" w14:textId="77777777" w:rsidR="00831E81" w:rsidRPr="009F4B62" w:rsidRDefault="00831E81" w:rsidP="00831E81">
            <w:pPr>
              <w:pStyle w:val="BodyText"/>
              <w:tabs>
                <w:tab w:val="left" w:pos="513"/>
              </w:tabs>
              <w:kinsoku w:val="0"/>
              <w:overflowPunct w:val="0"/>
              <w:rPr>
                <w:rFonts w:asciiTheme="minorHAnsi" w:hAnsiTheme="minorHAnsi" w:cstheme="minorHAnsi"/>
                <w:color w:val="231F20"/>
              </w:rPr>
            </w:pPr>
            <w:r w:rsidRPr="009F4B62">
              <w:rPr>
                <w:rFonts w:asciiTheme="minorHAnsi" w:hAnsiTheme="minorHAnsi" w:cstheme="minorHAnsi"/>
                <w:color w:val="231F20"/>
              </w:rPr>
              <w:t>In today’s session, what was least clear to you?</w:t>
            </w:r>
          </w:p>
        </w:tc>
        <w:tc>
          <w:tcPr>
            <w:tcW w:w="390" w:type="dxa"/>
            <w:tcBorders>
              <w:top w:val="nil"/>
              <w:left w:val="nil"/>
              <w:bottom w:val="nil"/>
              <w:right w:val="single" w:sz="4" w:space="0" w:color="auto"/>
            </w:tcBorders>
            <w:vAlign w:val="center"/>
          </w:tcPr>
          <w:p w14:paraId="1B683F78"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r>
      <w:tr w:rsidR="00831E81" w14:paraId="72C1CE3C" w14:textId="77777777" w:rsidTr="00831E81">
        <w:trPr>
          <w:trHeight w:val="122"/>
        </w:trPr>
        <w:tc>
          <w:tcPr>
            <w:tcW w:w="562" w:type="dxa"/>
            <w:tcBorders>
              <w:top w:val="nil"/>
              <w:left w:val="single" w:sz="4" w:space="0" w:color="auto"/>
              <w:bottom w:val="nil"/>
              <w:right w:val="nil"/>
            </w:tcBorders>
            <w:vAlign w:val="center"/>
          </w:tcPr>
          <w:p w14:paraId="713D4BC7"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c>
          <w:tcPr>
            <w:tcW w:w="7800" w:type="dxa"/>
            <w:tcBorders>
              <w:top w:val="single" w:sz="4" w:space="0" w:color="auto"/>
              <w:left w:val="nil"/>
              <w:bottom w:val="single" w:sz="4" w:space="0" w:color="auto"/>
              <w:right w:val="nil"/>
            </w:tcBorders>
            <w:vAlign w:val="center"/>
          </w:tcPr>
          <w:p w14:paraId="5791080E" w14:textId="77777777" w:rsidR="00831E81" w:rsidRPr="00AC115D" w:rsidRDefault="00831E81" w:rsidP="00831E81">
            <w:pPr>
              <w:pStyle w:val="BodyText"/>
              <w:tabs>
                <w:tab w:val="left" w:pos="513"/>
              </w:tabs>
              <w:kinsoku w:val="0"/>
              <w:overflowPunct w:val="0"/>
              <w:spacing w:before="168"/>
              <w:ind w:left="238"/>
              <w:rPr>
                <w:rFonts w:ascii="Arial" w:hAnsi="Arial" w:cs="Arial"/>
                <w:color w:val="231F20"/>
              </w:rPr>
            </w:pPr>
          </w:p>
        </w:tc>
        <w:tc>
          <w:tcPr>
            <w:tcW w:w="390" w:type="dxa"/>
            <w:tcBorders>
              <w:top w:val="nil"/>
              <w:left w:val="nil"/>
              <w:bottom w:val="nil"/>
              <w:right w:val="single" w:sz="4" w:space="0" w:color="auto"/>
            </w:tcBorders>
            <w:vAlign w:val="center"/>
          </w:tcPr>
          <w:p w14:paraId="71EED72D"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r>
      <w:tr w:rsidR="00831E81" w14:paraId="04A606FD" w14:textId="77777777" w:rsidTr="00831E81">
        <w:trPr>
          <w:trHeight w:val="122"/>
        </w:trPr>
        <w:tc>
          <w:tcPr>
            <w:tcW w:w="562" w:type="dxa"/>
            <w:tcBorders>
              <w:top w:val="nil"/>
              <w:left w:val="single" w:sz="4" w:space="0" w:color="auto"/>
              <w:bottom w:val="single" w:sz="4" w:space="0" w:color="auto"/>
              <w:right w:val="nil"/>
            </w:tcBorders>
            <w:vAlign w:val="center"/>
          </w:tcPr>
          <w:p w14:paraId="1011BB6D"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c>
          <w:tcPr>
            <w:tcW w:w="7800" w:type="dxa"/>
            <w:tcBorders>
              <w:top w:val="single" w:sz="4" w:space="0" w:color="auto"/>
              <w:left w:val="nil"/>
              <w:bottom w:val="single" w:sz="4" w:space="0" w:color="auto"/>
              <w:right w:val="nil"/>
            </w:tcBorders>
            <w:vAlign w:val="center"/>
          </w:tcPr>
          <w:p w14:paraId="1350002B" w14:textId="77777777" w:rsidR="00831E81" w:rsidRPr="00AC115D" w:rsidRDefault="00831E81" w:rsidP="00831E81">
            <w:pPr>
              <w:pStyle w:val="BodyText"/>
              <w:tabs>
                <w:tab w:val="left" w:pos="513"/>
              </w:tabs>
              <w:kinsoku w:val="0"/>
              <w:overflowPunct w:val="0"/>
              <w:spacing w:before="168"/>
              <w:ind w:left="238"/>
              <w:rPr>
                <w:rFonts w:ascii="Arial" w:hAnsi="Arial" w:cs="Arial"/>
                <w:color w:val="231F20"/>
              </w:rPr>
            </w:pPr>
          </w:p>
        </w:tc>
        <w:tc>
          <w:tcPr>
            <w:tcW w:w="390" w:type="dxa"/>
            <w:tcBorders>
              <w:top w:val="nil"/>
              <w:left w:val="nil"/>
              <w:bottom w:val="single" w:sz="4" w:space="0" w:color="auto"/>
              <w:right w:val="single" w:sz="4" w:space="0" w:color="auto"/>
            </w:tcBorders>
            <w:vAlign w:val="center"/>
          </w:tcPr>
          <w:p w14:paraId="7F23349A" w14:textId="77777777" w:rsidR="00831E81" w:rsidRDefault="00831E81" w:rsidP="00831E81">
            <w:pPr>
              <w:pStyle w:val="BodyText"/>
              <w:tabs>
                <w:tab w:val="left" w:pos="513"/>
              </w:tabs>
              <w:kinsoku w:val="0"/>
              <w:overflowPunct w:val="0"/>
              <w:spacing w:before="168"/>
              <w:ind w:left="238"/>
              <w:rPr>
                <w:rFonts w:ascii="Arial" w:hAnsi="Arial" w:cs="Arial"/>
                <w:color w:val="231F20"/>
                <w:sz w:val="20"/>
                <w:szCs w:val="20"/>
              </w:rPr>
            </w:pPr>
          </w:p>
        </w:tc>
      </w:tr>
    </w:tbl>
    <w:p w14:paraId="74F12FC1" w14:textId="633E8AA9" w:rsidR="00ED555D" w:rsidRDefault="0002BCBA" w:rsidP="605E28FC">
      <w:pPr>
        <w:pStyle w:val="Heading3"/>
        <w:spacing w:line="259" w:lineRule="auto"/>
        <w:ind w:left="4320" w:firstLine="720"/>
      </w:pPr>
      <w:r w:rsidRPr="605E28FC">
        <w:rPr>
          <w:rFonts w:ascii="Calibri" w:hAnsi="Calibri" w:cs="Calibri"/>
          <w:i/>
          <w:iCs/>
          <w:color w:val="231F20"/>
          <w:sz w:val="16"/>
          <w:szCs w:val="16"/>
        </w:rPr>
        <w:t>Adapted from Angelo &amp; Zakrajsek 2024</w:t>
      </w:r>
      <w:r>
        <w:t xml:space="preserve"> </w:t>
      </w:r>
    </w:p>
    <w:p w14:paraId="7EF1F337" w14:textId="7B925FDB" w:rsidR="00ED555D" w:rsidRDefault="00ED555D" w:rsidP="00F552AE">
      <w:pPr>
        <w:pStyle w:val="Heading3"/>
      </w:pPr>
      <w:r>
        <w:t>When and how to apply it</w:t>
      </w:r>
    </w:p>
    <w:p w14:paraId="230C82B6" w14:textId="77777777" w:rsidR="00ED555D" w:rsidRPr="00CB171A" w:rsidRDefault="00ED555D" w:rsidP="00552B84">
      <w:pPr>
        <w:pStyle w:val="ListParagraph"/>
        <w:numPr>
          <w:ilvl w:val="0"/>
          <w:numId w:val="24"/>
        </w:numPr>
        <w:spacing w:before="66"/>
        <w:ind w:right="701"/>
        <w:rPr>
          <w:color w:val="231F20"/>
          <w:sz w:val="22"/>
          <w:szCs w:val="22"/>
        </w:rPr>
      </w:pPr>
      <w:r w:rsidRPr="2A4376B5">
        <w:rPr>
          <w:color w:val="231F20"/>
          <w:sz w:val="22"/>
          <w:szCs w:val="22"/>
        </w:rPr>
        <w:t xml:space="preserve">Apply this technique after a presentation, </w:t>
      </w:r>
      <w:bookmarkStart w:id="4" w:name="_Int_lPvhA5U4"/>
      <w:r w:rsidRPr="2A4376B5">
        <w:rPr>
          <w:color w:val="231F20"/>
          <w:sz w:val="22"/>
          <w:szCs w:val="22"/>
        </w:rPr>
        <w:t>lecture</w:t>
      </w:r>
      <w:bookmarkEnd w:id="4"/>
      <w:r w:rsidRPr="2A4376B5">
        <w:rPr>
          <w:color w:val="231F20"/>
          <w:sz w:val="22"/>
          <w:szCs w:val="22"/>
        </w:rPr>
        <w:t xml:space="preserve"> or class session.</w:t>
      </w:r>
    </w:p>
    <w:p w14:paraId="31FF522A" w14:textId="6545B66B" w:rsidR="00ED555D" w:rsidRPr="00CB171A" w:rsidRDefault="00ED555D" w:rsidP="00552B84">
      <w:pPr>
        <w:pStyle w:val="ListParagraph"/>
        <w:numPr>
          <w:ilvl w:val="0"/>
          <w:numId w:val="24"/>
        </w:numPr>
        <w:spacing w:before="66"/>
        <w:ind w:right="701"/>
        <w:rPr>
          <w:color w:val="231F20"/>
          <w:sz w:val="22"/>
          <w:szCs w:val="22"/>
        </w:rPr>
      </w:pPr>
      <w:r w:rsidRPr="00CB171A">
        <w:rPr>
          <w:color w:val="231F20"/>
          <w:sz w:val="22"/>
          <w:szCs w:val="22"/>
        </w:rPr>
        <w:t xml:space="preserve">Hand out cards to the students and give </w:t>
      </w:r>
      <w:r w:rsidR="0008539E">
        <w:rPr>
          <w:color w:val="231F20"/>
          <w:sz w:val="22"/>
          <w:szCs w:val="22"/>
        </w:rPr>
        <w:t xml:space="preserve">them </w:t>
      </w:r>
      <w:r w:rsidRPr="00CB171A">
        <w:rPr>
          <w:color w:val="231F20"/>
          <w:sz w:val="22"/>
          <w:szCs w:val="22"/>
        </w:rPr>
        <w:t>about three minutes to respond anonymously.</w:t>
      </w:r>
    </w:p>
    <w:p w14:paraId="2AFFEB21" w14:textId="77777777" w:rsidR="00ED555D" w:rsidRPr="00CB171A" w:rsidRDefault="00ED555D" w:rsidP="00552B84">
      <w:pPr>
        <w:pStyle w:val="ListParagraph"/>
        <w:numPr>
          <w:ilvl w:val="0"/>
          <w:numId w:val="24"/>
        </w:numPr>
        <w:spacing w:before="66"/>
        <w:ind w:right="701"/>
        <w:rPr>
          <w:color w:val="231F20"/>
          <w:sz w:val="22"/>
          <w:szCs w:val="22"/>
        </w:rPr>
      </w:pPr>
      <w:r w:rsidRPr="00CB171A">
        <w:rPr>
          <w:color w:val="231F20"/>
          <w:sz w:val="22"/>
          <w:szCs w:val="22"/>
        </w:rPr>
        <w:t>Review the cards to identify any key points that students missed.</w:t>
      </w:r>
    </w:p>
    <w:p w14:paraId="36EC0A9C" w14:textId="3AEBB91A" w:rsidR="00ED555D" w:rsidRPr="00CB171A" w:rsidRDefault="00ED555D" w:rsidP="00552B84">
      <w:pPr>
        <w:pStyle w:val="ListParagraph"/>
        <w:numPr>
          <w:ilvl w:val="0"/>
          <w:numId w:val="24"/>
        </w:numPr>
        <w:spacing w:before="66"/>
        <w:ind w:right="701"/>
        <w:rPr>
          <w:color w:val="231F20"/>
          <w:sz w:val="22"/>
          <w:szCs w:val="22"/>
        </w:rPr>
      </w:pPr>
      <w:r w:rsidRPr="00CB171A">
        <w:rPr>
          <w:color w:val="231F20"/>
          <w:sz w:val="22"/>
          <w:szCs w:val="22"/>
        </w:rPr>
        <w:t xml:space="preserve">Remember that if you use this or any method after every class, it will become monotonous, and the information </w:t>
      </w:r>
      <w:r w:rsidR="008A4DF1" w:rsidRPr="00CB171A">
        <w:rPr>
          <w:color w:val="231F20"/>
          <w:sz w:val="22"/>
          <w:szCs w:val="22"/>
        </w:rPr>
        <w:t>will not</w:t>
      </w:r>
      <w:r w:rsidRPr="00CB171A">
        <w:rPr>
          <w:color w:val="231F20"/>
          <w:sz w:val="22"/>
          <w:szCs w:val="22"/>
        </w:rPr>
        <w:t xml:space="preserve"> be as useful. Use a variety of techniques.</w:t>
      </w:r>
    </w:p>
    <w:p w14:paraId="44647D56" w14:textId="751BCD42" w:rsidR="00B22610" w:rsidRPr="00CB171A" w:rsidRDefault="00105789" w:rsidP="00552B84">
      <w:pPr>
        <w:pStyle w:val="ListParagraph"/>
        <w:numPr>
          <w:ilvl w:val="0"/>
          <w:numId w:val="24"/>
        </w:numPr>
        <w:spacing w:before="66"/>
        <w:ind w:right="701"/>
        <w:rPr>
          <w:color w:val="231F20"/>
          <w:sz w:val="22"/>
          <w:szCs w:val="22"/>
        </w:rPr>
      </w:pPr>
      <w:r>
        <w:rPr>
          <w:color w:val="231F20"/>
          <w:sz w:val="22"/>
          <w:szCs w:val="22"/>
        </w:rPr>
        <w:t>Consider the following a</w:t>
      </w:r>
      <w:r w:rsidR="00B22610" w:rsidRPr="00CB171A">
        <w:rPr>
          <w:color w:val="231F20"/>
          <w:sz w:val="22"/>
          <w:szCs w:val="22"/>
        </w:rPr>
        <w:t xml:space="preserve">lternative question stems: </w:t>
      </w:r>
    </w:p>
    <w:p w14:paraId="7EC6FDE0" w14:textId="1B564750" w:rsidR="00B22610" w:rsidRPr="00105789" w:rsidRDefault="00B22610" w:rsidP="00105789">
      <w:pPr>
        <w:pStyle w:val="ListParagraph"/>
        <w:numPr>
          <w:ilvl w:val="1"/>
          <w:numId w:val="24"/>
        </w:numPr>
        <w:spacing w:before="66"/>
        <w:ind w:right="701"/>
        <w:rPr>
          <w:color w:val="231F20"/>
          <w:sz w:val="22"/>
          <w:szCs w:val="22"/>
        </w:rPr>
      </w:pPr>
      <w:r w:rsidRPr="00105789">
        <w:rPr>
          <w:color w:val="231F20"/>
          <w:sz w:val="22"/>
          <w:szCs w:val="22"/>
        </w:rPr>
        <w:t>What is one question that remains unanswered for you today?</w:t>
      </w:r>
    </w:p>
    <w:p w14:paraId="0AAF03A0" w14:textId="6AFBAE1C" w:rsidR="00B22610" w:rsidRPr="00105789" w:rsidRDefault="00B22610" w:rsidP="00105789">
      <w:pPr>
        <w:pStyle w:val="ListParagraph"/>
        <w:numPr>
          <w:ilvl w:val="1"/>
          <w:numId w:val="24"/>
        </w:numPr>
        <w:spacing w:before="66"/>
        <w:ind w:right="701"/>
        <w:rPr>
          <w:color w:val="231F20"/>
          <w:sz w:val="22"/>
          <w:szCs w:val="22"/>
        </w:rPr>
      </w:pPr>
      <w:r w:rsidRPr="00105789">
        <w:rPr>
          <w:color w:val="231F20"/>
          <w:sz w:val="22"/>
          <w:szCs w:val="22"/>
        </w:rPr>
        <w:t>Of what we learned today, what is one issue/topic that you would not want to have on the exam?</w:t>
      </w:r>
    </w:p>
    <w:p w14:paraId="185FD04D" w14:textId="77777777" w:rsidR="00ED555D" w:rsidRPr="00CB171A" w:rsidRDefault="00ED555D" w:rsidP="00ED555D">
      <w:pPr>
        <w:pStyle w:val="BodyText"/>
        <w:kinsoku w:val="0"/>
        <w:overflowPunct w:val="0"/>
        <w:spacing w:before="6"/>
      </w:pPr>
    </w:p>
    <w:p w14:paraId="2EC6D458" w14:textId="6CCAD03C" w:rsidR="00ED555D" w:rsidRDefault="00ED555D" w:rsidP="00ED555D">
      <w:pPr>
        <w:pStyle w:val="Heading2"/>
        <w:kinsoku w:val="0"/>
        <w:overflowPunct w:val="0"/>
        <w:rPr>
          <w:color w:val="231F20"/>
        </w:rPr>
      </w:pPr>
      <w:r>
        <w:rPr>
          <w:color w:val="231F20"/>
        </w:rPr>
        <w:t>One-minute paper</w:t>
      </w:r>
    </w:p>
    <w:p w14:paraId="1CCCFA8E" w14:textId="0B21380C" w:rsidR="00ED555D" w:rsidRDefault="00FF62E0" w:rsidP="008F6F11">
      <w:pPr>
        <w:spacing w:before="66"/>
        <w:ind w:left="284" w:right="701"/>
        <w:rPr>
          <w:color w:val="231F20"/>
        </w:rPr>
      </w:pPr>
      <w:r>
        <w:rPr>
          <w:color w:val="231F20"/>
        </w:rPr>
        <w:t>The one-minute paper (</w:t>
      </w:r>
      <w:r w:rsidR="003F39A3">
        <w:rPr>
          <w:color w:val="231F20"/>
        </w:rPr>
        <w:t>aka “exit ticket”)</w:t>
      </w:r>
      <w:r>
        <w:rPr>
          <w:color w:val="231F20"/>
        </w:rPr>
        <w:t xml:space="preserve"> </w:t>
      </w:r>
      <w:r w:rsidR="00ED555D">
        <w:rPr>
          <w:color w:val="231F20"/>
        </w:rPr>
        <w:t>is a useful technique because it is anonymous and encourages quieter students to ask questions.</w:t>
      </w:r>
    </w:p>
    <w:p w14:paraId="632D79E0" w14:textId="77777777" w:rsidR="00647F8F" w:rsidRDefault="00647F8F" w:rsidP="008F6F11">
      <w:pPr>
        <w:spacing w:before="66"/>
        <w:ind w:left="284" w:right="701"/>
        <w:rPr>
          <w:color w:val="231F20"/>
        </w:rPr>
      </w:pPr>
    </w:p>
    <w:tbl>
      <w:tblPr>
        <w:tblStyle w:val="TableGrid"/>
        <w:tblW w:w="8505" w:type="dxa"/>
        <w:tblInd w:w="279" w:type="dxa"/>
        <w:tblBorders>
          <w:insideH w:val="none" w:sz="0" w:space="0" w:color="auto"/>
          <w:insideV w:val="none" w:sz="0" w:space="0" w:color="auto"/>
        </w:tblBorders>
        <w:tblLook w:val="04A0" w:firstRow="1" w:lastRow="0" w:firstColumn="1" w:lastColumn="0" w:noHBand="0" w:noVBand="1"/>
      </w:tblPr>
      <w:tblGrid>
        <w:gridCol w:w="425"/>
        <w:gridCol w:w="7655"/>
        <w:gridCol w:w="425"/>
      </w:tblGrid>
      <w:tr w:rsidR="00647F8F" w14:paraId="4730FEDB" w14:textId="77777777" w:rsidTr="009917F1">
        <w:trPr>
          <w:trHeight w:val="523"/>
        </w:trPr>
        <w:tc>
          <w:tcPr>
            <w:tcW w:w="8080" w:type="dxa"/>
            <w:gridSpan w:val="2"/>
          </w:tcPr>
          <w:p w14:paraId="7CDF32D5" w14:textId="7B9623CB" w:rsidR="00647F8F" w:rsidRPr="004F49C5" w:rsidRDefault="00647F8F" w:rsidP="009917F1">
            <w:pPr>
              <w:pStyle w:val="Heading2"/>
              <w:kinsoku w:val="0"/>
              <w:overflowPunct w:val="0"/>
              <w:ind w:left="0"/>
              <w:rPr>
                <w:color w:val="231F20"/>
                <w:szCs w:val="28"/>
              </w:rPr>
            </w:pPr>
            <w:r>
              <w:rPr>
                <w:color w:val="231F20"/>
                <w:szCs w:val="28"/>
              </w:rPr>
              <w:t>One minute paper</w:t>
            </w:r>
          </w:p>
        </w:tc>
        <w:tc>
          <w:tcPr>
            <w:tcW w:w="425" w:type="dxa"/>
          </w:tcPr>
          <w:p w14:paraId="19AE1A3B" w14:textId="77777777" w:rsidR="00647F8F" w:rsidRDefault="00647F8F" w:rsidP="009917F1">
            <w:pPr>
              <w:spacing w:before="66"/>
              <w:ind w:right="701"/>
              <w:rPr>
                <w:color w:val="231F20"/>
              </w:rPr>
            </w:pPr>
          </w:p>
        </w:tc>
      </w:tr>
      <w:tr w:rsidR="00647F8F" w14:paraId="0B0A6785" w14:textId="77777777" w:rsidTr="009917F1">
        <w:tc>
          <w:tcPr>
            <w:tcW w:w="425" w:type="dxa"/>
          </w:tcPr>
          <w:p w14:paraId="3DAE04F4" w14:textId="77777777" w:rsidR="00647F8F" w:rsidRPr="004F49C5" w:rsidRDefault="00647F8F" w:rsidP="00647F8F">
            <w:pPr>
              <w:pStyle w:val="ListParagraph"/>
              <w:numPr>
                <w:ilvl w:val="0"/>
                <w:numId w:val="33"/>
              </w:numPr>
              <w:spacing w:before="66"/>
              <w:ind w:right="701"/>
              <w:rPr>
                <w:color w:val="231F20"/>
              </w:rPr>
            </w:pPr>
          </w:p>
        </w:tc>
        <w:tc>
          <w:tcPr>
            <w:tcW w:w="7655" w:type="dxa"/>
            <w:tcBorders>
              <w:top w:val="nil"/>
              <w:bottom w:val="single" w:sz="4" w:space="0" w:color="auto"/>
            </w:tcBorders>
            <w:vAlign w:val="center"/>
          </w:tcPr>
          <w:p w14:paraId="5800E5F9" w14:textId="16255102" w:rsidR="00647F8F" w:rsidRPr="004F49C5" w:rsidRDefault="00647F8F" w:rsidP="009917F1">
            <w:pPr>
              <w:pStyle w:val="Heading2"/>
              <w:kinsoku w:val="0"/>
              <w:overflowPunct w:val="0"/>
              <w:ind w:left="0"/>
              <w:rPr>
                <w:color w:val="231F20"/>
                <w:sz w:val="22"/>
                <w:szCs w:val="22"/>
              </w:rPr>
            </w:pPr>
            <w:r>
              <w:rPr>
                <w:color w:val="231F20"/>
                <w:sz w:val="22"/>
                <w:szCs w:val="22"/>
              </w:rPr>
              <w:t>What was the most useful or meaningful thing you learned in this session?</w:t>
            </w:r>
          </w:p>
        </w:tc>
        <w:tc>
          <w:tcPr>
            <w:tcW w:w="425" w:type="dxa"/>
          </w:tcPr>
          <w:p w14:paraId="3583596C" w14:textId="77777777" w:rsidR="00647F8F" w:rsidRDefault="00647F8F" w:rsidP="009917F1">
            <w:pPr>
              <w:spacing w:before="66"/>
              <w:ind w:right="701"/>
              <w:rPr>
                <w:color w:val="231F20"/>
              </w:rPr>
            </w:pPr>
          </w:p>
        </w:tc>
      </w:tr>
      <w:tr w:rsidR="00647F8F" w14:paraId="26AEC1DB" w14:textId="77777777" w:rsidTr="009917F1">
        <w:tc>
          <w:tcPr>
            <w:tcW w:w="425" w:type="dxa"/>
          </w:tcPr>
          <w:p w14:paraId="29320048" w14:textId="77777777" w:rsidR="00647F8F" w:rsidRDefault="00647F8F" w:rsidP="009917F1">
            <w:pPr>
              <w:spacing w:before="66"/>
              <w:ind w:right="701"/>
              <w:rPr>
                <w:color w:val="231F20"/>
              </w:rPr>
            </w:pPr>
          </w:p>
        </w:tc>
        <w:tc>
          <w:tcPr>
            <w:tcW w:w="7655" w:type="dxa"/>
            <w:tcBorders>
              <w:top w:val="single" w:sz="4" w:space="0" w:color="auto"/>
              <w:bottom w:val="single" w:sz="4" w:space="0" w:color="auto"/>
            </w:tcBorders>
            <w:vAlign w:val="center"/>
          </w:tcPr>
          <w:p w14:paraId="7E418F03" w14:textId="77777777" w:rsidR="00647F8F" w:rsidRPr="004F49C5" w:rsidRDefault="00647F8F" w:rsidP="009917F1">
            <w:pPr>
              <w:pStyle w:val="Heading2"/>
              <w:kinsoku w:val="0"/>
              <w:overflowPunct w:val="0"/>
              <w:ind w:left="0"/>
              <w:rPr>
                <w:color w:val="231F20"/>
                <w:sz w:val="22"/>
                <w:szCs w:val="22"/>
              </w:rPr>
            </w:pPr>
          </w:p>
        </w:tc>
        <w:tc>
          <w:tcPr>
            <w:tcW w:w="425" w:type="dxa"/>
          </w:tcPr>
          <w:p w14:paraId="34186385" w14:textId="77777777" w:rsidR="00647F8F" w:rsidRDefault="00647F8F" w:rsidP="009917F1">
            <w:pPr>
              <w:spacing w:before="66"/>
              <w:ind w:right="701"/>
              <w:rPr>
                <w:color w:val="231F20"/>
              </w:rPr>
            </w:pPr>
          </w:p>
        </w:tc>
      </w:tr>
      <w:tr w:rsidR="00647F8F" w14:paraId="2B85BFA4" w14:textId="77777777" w:rsidTr="009917F1">
        <w:tc>
          <w:tcPr>
            <w:tcW w:w="425" w:type="dxa"/>
          </w:tcPr>
          <w:p w14:paraId="194FAE8D" w14:textId="77777777" w:rsidR="00647F8F" w:rsidRDefault="00647F8F" w:rsidP="009917F1">
            <w:pPr>
              <w:spacing w:before="66"/>
              <w:ind w:right="701"/>
              <w:rPr>
                <w:color w:val="231F20"/>
              </w:rPr>
            </w:pPr>
          </w:p>
        </w:tc>
        <w:tc>
          <w:tcPr>
            <w:tcW w:w="7655" w:type="dxa"/>
            <w:tcBorders>
              <w:top w:val="single" w:sz="4" w:space="0" w:color="auto"/>
              <w:bottom w:val="single" w:sz="4" w:space="0" w:color="auto"/>
            </w:tcBorders>
            <w:vAlign w:val="center"/>
          </w:tcPr>
          <w:p w14:paraId="20E80F59" w14:textId="77777777" w:rsidR="00647F8F" w:rsidRPr="004F49C5" w:rsidRDefault="00647F8F" w:rsidP="009917F1">
            <w:pPr>
              <w:pStyle w:val="Heading2"/>
              <w:kinsoku w:val="0"/>
              <w:overflowPunct w:val="0"/>
              <w:ind w:left="0"/>
              <w:rPr>
                <w:color w:val="231F20"/>
                <w:sz w:val="22"/>
                <w:szCs w:val="22"/>
              </w:rPr>
            </w:pPr>
          </w:p>
        </w:tc>
        <w:tc>
          <w:tcPr>
            <w:tcW w:w="425" w:type="dxa"/>
          </w:tcPr>
          <w:p w14:paraId="01A17EAF" w14:textId="77777777" w:rsidR="00647F8F" w:rsidRDefault="00647F8F" w:rsidP="009917F1">
            <w:pPr>
              <w:spacing w:before="66"/>
              <w:ind w:right="701"/>
              <w:rPr>
                <w:color w:val="231F20"/>
              </w:rPr>
            </w:pPr>
          </w:p>
        </w:tc>
      </w:tr>
      <w:tr w:rsidR="00647F8F" w14:paraId="292E2D68" w14:textId="77777777" w:rsidTr="009917F1">
        <w:tc>
          <w:tcPr>
            <w:tcW w:w="425" w:type="dxa"/>
          </w:tcPr>
          <w:p w14:paraId="76E3AACB" w14:textId="77777777" w:rsidR="00647F8F" w:rsidRPr="004F49C5" w:rsidRDefault="00647F8F" w:rsidP="00647F8F">
            <w:pPr>
              <w:pStyle w:val="ListParagraph"/>
              <w:numPr>
                <w:ilvl w:val="0"/>
                <w:numId w:val="33"/>
              </w:numPr>
              <w:spacing w:before="66"/>
              <w:ind w:right="701"/>
              <w:rPr>
                <w:color w:val="231F20"/>
              </w:rPr>
            </w:pPr>
          </w:p>
        </w:tc>
        <w:tc>
          <w:tcPr>
            <w:tcW w:w="7655" w:type="dxa"/>
            <w:tcBorders>
              <w:top w:val="single" w:sz="4" w:space="0" w:color="auto"/>
              <w:bottom w:val="single" w:sz="4" w:space="0" w:color="auto"/>
            </w:tcBorders>
            <w:vAlign w:val="center"/>
          </w:tcPr>
          <w:p w14:paraId="171C1EF7" w14:textId="7424A4EA" w:rsidR="00647F8F" w:rsidRPr="004F49C5" w:rsidRDefault="00647F8F" w:rsidP="009917F1">
            <w:pPr>
              <w:pStyle w:val="Heading2"/>
              <w:kinsoku w:val="0"/>
              <w:overflowPunct w:val="0"/>
              <w:ind w:left="0"/>
              <w:rPr>
                <w:color w:val="231F20"/>
                <w:sz w:val="22"/>
                <w:szCs w:val="22"/>
              </w:rPr>
            </w:pPr>
            <w:r>
              <w:rPr>
                <w:color w:val="231F20"/>
                <w:sz w:val="22"/>
                <w:szCs w:val="22"/>
              </w:rPr>
              <w:t>What question(s) do you have as we end this session?</w:t>
            </w:r>
          </w:p>
        </w:tc>
        <w:tc>
          <w:tcPr>
            <w:tcW w:w="425" w:type="dxa"/>
          </w:tcPr>
          <w:p w14:paraId="2CDCAEE4" w14:textId="77777777" w:rsidR="00647F8F" w:rsidRDefault="00647F8F" w:rsidP="009917F1">
            <w:pPr>
              <w:spacing w:before="66"/>
              <w:ind w:right="701"/>
              <w:rPr>
                <w:color w:val="231F20"/>
              </w:rPr>
            </w:pPr>
          </w:p>
        </w:tc>
      </w:tr>
      <w:tr w:rsidR="00647F8F" w14:paraId="765818FD" w14:textId="77777777" w:rsidTr="009917F1">
        <w:tc>
          <w:tcPr>
            <w:tcW w:w="425" w:type="dxa"/>
          </w:tcPr>
          <w:p w14:paraId="6B90BAAE" w14:textId="77777777" w:rsidR="00647F8F" w:rsidRPr="004F49C5" w:rsidRDefault="00647F8F" w:rsidP="009917F1">
            <w:pPr>
              <w:spacing w:before="66"/>
              <w:ind w:right="701"/>
              <w:rPr>
                <w:color w:val="231F20"/>
              </w:rPr>
            </w:pPr>
          </w:p>
        </w:tc>
        <w:tc>
          <w:tcPr>
            <w:tcW w:w="7655" w:type="dxa"/>
            <w:tcBorders>
              <w:top w:val="single" w:sz="4" w:space="0" w:color="auto"/>
              <w:bottom w:val="single" w:sz="4" w:space="0" w:color="auto"/>
            </w:tcBorders>
            <w:vAlign w:val="center"/>
          </w:tcPr>
          <w:p w14:paraId="2A56A57D" w14:textId="77777777" w:rsidR="00647F8F" w:rsidRPr="004F49C5" w:rsidRDefault="00647F8F" w:rsidP="009917F1">
            <w:pPr>
              <w:pStyle w:val="Heading2"/>
              <w:kinsoku w:val="0"/>
              <w:overflowPunct w:val="0"/>
              <w:ind w:left="0"/>
              <w:rPr>
                <w:color w:val="231F20"/>
                <w:sz w:val="22"/>
                <w:szCs w:val="22"/>
              </w:rPr>
            </w:pPr>
          </w:p>
        </w:tc>
        <w:tc>
          <w:tcPr>
            <w:tcW w:w="425" w:type="dxa"/>
          </w:tcPr>
          <w:p w14:paraId="5917850D" w14:textId="77777777" w:rsidR="00647F8F" w:rsidRDefault="00647F8F" w:rsidP="009917F1">
            <w:pPr>
              <w:spacing w:before="66"/>
              <w:ind w:right="701"/>
              <w:rPr>
                <w:color w:val="231F20"/>
              </w:rPr>
            </w:pPr>
          </w:p>
        </w:tc>
      </w:tr>
      <w:tr w:rsidR="00647F8F" w14:paraId="061C79A5" w14:textId="77777777" w:rsidTr="009917F1">
        <w:tc>
          <w:tcPr>
            <w:tcW w:w="425" w:type="dxa"/>
          </w:tcPr>
          <w:p w14:paraId="2CC396E0" w14:textId="77777777" w:rsidR="00647F8F" w:rsidRPr="004F49C5" w:rsidRDefault="00647F8F" w:rsidP="009917F1">
            <w:pPr>
              <w:spacing w:before="66"/>
              <w:ind w:right="701"/>
              <w:rPr>
                <w:color w:val="231F20"/>
              </w:rPr>
            </w:pPr>
          </w:p>
        </w:tc>
        <w:tc>
          <w:tcPr>
            <w:tcW w:w="7655" w:type="dxa"/>
            <w:tcBorders>
              <w:top w:val="single" w:sz="4" w:space="0" w:color="auto"/>
              <w:bottom w:val="single" w:sz="4" w:space="0" w:color="auto"/>
            </w:tcBorders>
            <w:vAlign w:val="center"/>
          </w:tcPr>
          <w:p w14:paraId="667FD7AE" w14:textId="77777777" w:rsidR="00647F8F" w:rsidRPr="004F49C5" w:rsidRDefault="00647F8F" w:rsidP="009917F1">
            <w:pPr>
              <w:pStyle w:val="Heading2"/>
              <w:kinsoku w:val="0"/>
              <w:overflowPunct w:val="0"/>
              <w:ind w:left="0"/>
              <w:rPr>
                <w:color w:val="231F20"/>
                <w:sz w:val="22"/>
                <w:szCs w:val="22"/>
              </w:rPr>
            </w:pPr>
          </w:p>
        </w:tc>
        <w:tc>
          <w:tcPr>
            <w:tcW w:w="425" w:type="dxa"/>
          </w:tcPr>
          <w:p w14:paraId="518212EA" w14:textId="77777777" w:rsidR="00647F8F" w:rsidRDefault="00647F8F" w:rsidP="009917F1">
            <w:pPr>
              <w:spacing w:before="66"/>
              <w:ind w:right="701"/>
              <w:rPr>
                <w:color w:val="231F20"/>
              </w:rPr>
            </w:pPr>
          </w:p>
        </w:tc>
      </w:tr>
    </w:tbl>
    <w:p w14:paraId="0632A7F1" w14:textId="08834A7D" w:rsidR="00ED555D" w:rsidRPr="001A0E2A" w:rsidRDefault="001A0E2A" w:rsidP="00647F8F">
      <w:pPr>
        <w:pStyle w:val="BodyText"/>
        <w:kinsoku w:val="0"/>
        <w:overflowPunct w:val="0"/>
        <w:spacing w:before="24"/>
        <w:ind w:right="1875"/>
        <w:jc w:val="right"/>
        <w:rPr>
          <w:rFonts w:ascii="Calibri" w:hAnsi="Calibri" w:cs="Calibri"/>
          <w:i/>
          <w:iCs/>
          <w:color w:val="231F20"/>
          <w:sz w:val="16"/>
          <w:szCs w:val="16"/>
        </w:rPr>
        <w:sectPr w:rsidR="00ED555D" w:rsidRPr="001A0E2A">
          <w:footerReference w:type="first" r:id="rId18"/>
          <w:pgSz w:w="12240" w:h="15840"/>
          <w:pgMar w:top="1260" w:right="600" w:bottom="960" w:left="1260" w:header="488" w:footer="778" w:gutter="0"/>
          <w:cols w:space="720"/>
          <w:noEndnote/>
        </w:sectPr>
      </w:pPr>
      <w:r w:rsidRPr="45F5FBF9">
        <w:rPr>
          <w:rFonts w:ascii="Calibri" w:hAnsi="Calibri" w:cs="Calibri"/>
          <w:i/>
          <w:iCs/>
          <w:color w:val="231F20"/>
          <w:sz w:val="16"/>
          <w:szCs w:val="16"/>
        </w:rPr>
        <w:t>Adapted from Angelo</w:t>
      </w:r>
      <w:r>
        <w:rPr>
          <w:rFonts w:ascii="Calibri" w:hAnsi="Calibri" w:cs="Calibri"/>
          <w:i/>
          <w:iCs/>
          <w:color w:val="231F20"/>
          <w:sz w:val="16"/>
          <w:szCs w:val="16"/>
        </w:rPr>
        <w:t xml:space="preserve"> &amp; </w:t>
      </w:r>
      <w:r w:rsidR="005B798B">
        <w:rPr>
          <w:rFonts w:ascii="Calibri" w:hAnsi="Calibri" w:cs="Calibri"/>
          <w:i/>
          <w:iCs/>
          <w:color w:val="231F20"/>
          <w:sz w:val="16"/>
          <w:szCs w:val="16"/>
        </w:rPr>
        <w:t>Zakrajsek</w:t>
      </w:r>
      <w:r w:rsidRPr="45F5FBF9">
        <w:rPr>
          <w:rFonts w:ascii="Calibri" w:hAnsi="Calibri" w:cs="Calibri"/>
          <w:i/>
          <w:iCs/>
          <w:color w:val="231F20"/>
          <w:sz w:val="16"/>
          <w:szCs w:val="16"/>
        </w:rPr>
        <w:t xml:space="preserve"> </w:t>
      </w:r>
      <w:r>
        <w:rPr>
          <w:rFonts w:ascii="Calibri" w:hAnsi="Calibri" w:cs="Calibri"/>
          <w:i/>
          <w:iCs/>
          <w:color w:val="231F20"/>
          <w:sz w:val="16"/>
          <w:szCs w:val="16"/>
        </w:rPr>
        <w:t>2024</w:t>
      </w:r>
    </w:p>
    <w:p w14:paraId="34578EF9" w14:textId="77777777" w:rsidR="00647F8F" w:rsidRDefault="00647F8F" w:rsidP="00F552AE">
      <w:pPr>
        <w:pStyle w:val="Heading3"/>
      </w:pPr>
    </w:p>
    <w:p w14:paraId="6061768E" w14:textId="4780D426" w:rsidR="00ED555D" w:rsidRDefault="00ED555D" w:rsidP="00F552AE">
      <w:pPr>
        <w:pStyle w:val="Heading3"/>
      </w:pPr>
      <w:r>
        <w:t>When</w:t>
      </w:r>
      <w:r w:rsidRPr="00552B84">
        <w:t xml:space="preserve"> </w:t>
      </w:r>
      <w:r>
        <w:t>and</w:t>
      </w:r>
      <w:r w:rsidRPr="00552B84">
        <w:t xml:space="preserve"> </w:t>
      </w:r>
      <w:r>
        <w:t>how</w:t>
      </w:r>
      <w:r w:rsidRPr="00552B84">
        <w:t xml:space="preserve"> </w:t>
      </w:r>
      <w:r>
        <w:t>to</w:t>
      </w:r>
      <w:r w:rsidRPr="00552B84">
        <w:t xml:space="preserve"> </w:t>
      </w:r>
      <w:r>
        <w:t>apply</w:t>
      </w:r>
      <w:r w:rsidRPr="00552B84">
        <w:t xml:space="preserve"> </w:t>
      </w:r>
      <w:r>
        <w:t>it</w:t>
      </w:r>
    </w:p>
    <w:p w14:paraId="160E13A9" w14:textId="61C40511" w:rsidR="00ED555D" w:rsidRPr="001B2CEA" w:rsidRDefault="00930DE9" w:rsidP="00B53F6E">
      <w:pPr>
        <w:pStyle w:val="ListParagraph"/>
        <w:numPr>
          <w:ilvl w:val="0"/>
          <w:numId w:val="25"/>
        </w:numPr>
        <w:spacing w:before="66"/>
        <w:ind w:right="701"/>
        <w:rPr>
          <w:color w:val="231F20"/>
          <w:sz w:val="22"/>
          <w:szCs w:val="22"/>
        </w:rPr>
      </w:pPr>
      <w:r>
        <w:rPr>
          <w:color w:val="231F20"/>
          <w:sz w:val="22"/>
          <w:szCs w:val="22"/>
        </w:rPr>
        <w:t>Use the</w:t>
      </w:r>
      <w:r w:rsidRPr="001B2CEA">
        <w:rPr>
          <w:color w:val="231F20"/>
          <w:sz w:val="22"/>
          <w:szCs w:val="22"/>
        </w:rPr>
        <w:t xml:space="preserve"> </w:t>
      </w:r>
      <w:r w:rsidR="00ED555D" w:rsidRPr="001B2CEA">
        <w:rPr>
          <w:color w:val="231F20"/>
          <w:sz w:val="22"/>
          <w:szCs w:val="22"/>
        </w:rPr>
        <w:t>one-minute paper (</w:t>
      </w:r>
      <w:r w:rsidR="001B2CEA" w:rsidRPr="001B2CEA">
        <w:rPr>
          <w:color w:val="231F20"/>
          <w:sz w:val="22"/>
          <w:szCs w:val="22"/>
        </w:rPr>
        <w:t>which can take as</w:t>
      </w:r>
      <w:r w:rsidR="00ED555D" w:rsidRPr="001B2CEA">
        <w:rPr>
          <w:color w:val="231F20"/>
          <w:sz w:val="22"/>
          <w:szCs w:val="22"/>
        </w:rPr>
        <w:t xml:space="preserve"> many minutes as you like) </w:t>
      </w:r>
      <w:r w:rsidR="00E11957" w:rsidRPr="001B2CEA">
        <w:rPr>
          <w:color w:val="231F20"/>
          <w:sz w:val="22"/>
          <w:szCs w:val="22"/>
        </w:rPr>
        <w:t xml:space="preserve">at the beginning of a class to review the previous session </w:t>
      </w:r>
      <w:r w:rsidR="00E11957">
        <w:rPr>
          <w:color w:val="231F20"/>
          <w:sz w:val="22"/>
          <w:szCs w:val="22"/>
        </w:rPr>
        <w:t>or at the end</w:t>
      </w:r>
      <w:r w:rsidR="00ED555D" w:rsidRPr="001B2CEA">
        <w:rPr>
          <w:color w:val="231F20"/>
          <w:sz w:val="22"/>
          <w:szCs w:val="22"/>
        </w:rPr>
        <w:t>. Hand out cards, then collect and review responses.</w:t>
      </w:r>
    </w:p>
    <w:p w14:paraId="3514E75A" w14:textId="3C055A77" w:rsidR="00ED555D" w:rsidRPr="001B2CEA" w:rsidRDefault="00ED555D" w:rsidP="00552B84">
      <w:pPr>
        <w:pStyle w:val="ListParagraph"/>
        <w:numPr>
          <w:ilvl w:val="0"/>
          <w:numId w:val="25"/>
        </w:numPr>
        <w:spacing w:before="66"/>
        <w:ind w:right="701"/>
        <w:rPr>
          <w:color w:val="231F20"/>
          <w:sz w:val="22"/>
          <w:szCs w:val="22"/>
        </w:rPr>
      </w:pPr>
      <w:r w:rsidRPr="001B2CEA">
        <w:rPr>
          <w:color w:val="231F20"/>
          <w:sz w:val="22"/>
          <w:szCs w:val="22"/>
        </w:rPr>
        <w:t xml:space="preserve">Student answers to </w:t>
      </w:r>
      <w:r w:rsidR="006A6564">
        <w:rPr>
          <w:color w:val="231F20"/>
          <w:sz w:val="22"/>
          <w:szCs w:val="22"/>
        </w:rPr>
        <w:t>Q</w:t>
      </w:r>
      <w:r w:rsidRPr="001B2CEA">
        <w:rPr>
          <w:color w:val="231F20"/>
          <w:sz w:val="22"/>
          <w:szCs w:val="22"/>
        </w:rPr>
        <w:t>uestion 1 indicate whether you met your goal for the session.</w:t>
      </w:r>
    </w:p>
    <w:p w14:paraId="2541C024" w14:textId="261F4FA9" w:rsidR="00831E81" w:rsidRPr="00831E81" w:rsidRDefault="00ED555D" w:rsidP="00831E81">
      <w:pPr>
        <w:pStyle w:val="ListParagraph"/>
        <w:numPr>
          <w:ilvl w:val="0"/>
          <w:numId w:val="25"/>
        </w:numPr>
        <w:spacing w:before="66"/>
        <w:ind w:right="701"/>
        <w:rPr>
          <w:color w:val="231F20"/>
          <w:sz w:val="22"/>
        </w:rPr>
      </w:pPr>
      <w:r w:rsidRPr="001B2CEA">
        <w:rPr>
          <w:color w:val="231F20"/>
          <w:sz w:val="22"/>
          <w:szCs w:val="22"/>
        </w:rPr>
        <w:t xml:space="preserve">Student answers to </w:t>
      </w:r>
      <w:r w:rsidR="006A6564">
        <w:rPr>
          <w:color w:val="231F20"/>
          <w:sz w:val="22"/>
          <w:szCs w:val="22"/>
        </w:rPr>
        <w:t>Q</w:t>
      </w:r>
      <w:r w:rsidRPr="001B2CEA">
        <w:rPr>
          <w:color w:val="231F20"/>
          <w:sz w:val="22"/>
          <w:szCs w:val="22"/>
        </w:rPr>
        <w:t>uestion 2 indicate parts of the lesson you may need to review</w:t>
      </w:r>
      <w:r w:rsidRPr="00552B84">
        <w:rPr>
          <w:color w:val="231F20"/>
          <w:sz w:val="22"/>
        </w:rPr>
        <w:t>.</w:t>
      </w:r>
    </w:p>
    <w:p w14:paraId="7DFC40EE" w14:textId="53248EA6" w:rsidR="00831E81" w:rsidRPr="00831E81" w:rsidRDefault="00831E81" w:rsidP="00831E81">
      <w:pPr>
        <w:spacing w:before="66"/>
        <w:ind w:right="701"/>
        <w:rPr>
          <w:color w:val="231F20"/>
        </w:rPr>
        <w:sectPr w:rsidR="00831E81" w:rsidRPr="00831E81">
          <w:footerReference w:type="first" r:id="rId19"/>
          <w:type w:val="continuous"/>
          <w:pgSz w:w="12240" w:h="15840"/>
          <w:pgMar w:top="1500" w:right="600" w:bottom="0" w:left="1260" w:header="720" w:footer="720" w:gutter="0"/>
          <w:cols w:space="720" w:equalWidth="0">
            <w:col w:w="10380"/>
          </w:cols>
          <w:noEndnote/>
        </w:sectPr>
      </w:pPr>
    </w:p>
    <w:p w14:paraId="1D49D778" w14:textId="6703F2BA" w:rsidR="00ED555D" w:rsidRDefault="00ED555D" w:rsidP="00382C86">
      <w:pPr>
        <w:pStyle w:val="Heading2"/>
        <w:kinsoku w:val="0"/>
        <w:overflowPunct w:val="0"/>
        <w:rPr>
          <w:color w:val="231F20"/>
        </w:rPr>
      </w:pPr>
      <w:r>
        <w:rPr>
          <w:color w:val="231F20"/>
        </w:rPr>
        <w:lastRenderedPageBreak/>
        <w:t>Listing</w:t>
      </w:r>
    </w:p>
    <w:p w14:paraId="34DBC965" w14:textId="77777777" w:rsidR="00ED555D" w:rsidRDefault="00ED555D" w:rsidP="008F6F11">
      <w:pPr>
        <w:spacing w:before="66"/>
        <w:ind w:left="284" w:right="701"/>
        <w:rPr>
          <w:color w:val="231F20"/>
        </w:rPr>
      </w:pPr>
      <w:r>
        <w:rPr>
          <w:color w:val="231F20"/>
        </w:rPr>
        <w:t>Use this technique when you want to assess retention and check on the need for review.</w:t>
      </w:r>
    </w:p>
    <w:p w14:paraId="5F939D36" w14:textId="77777777" w:rsidR="00E11957" w:rsidRDefault="00E11957" w:rsidP="008F6F11">
      <w:pPr>
        <w:spacing w:before="66"/>
        <w:ind w:left="284" w:right="701"/>
        <w:rPr>
          <w:color w:val="231F20"/>
        </w:rPr>
      </w:pPr>
    </w:p>
    <w:tbl>
      <w:tblPr>
        <w:tblStyle w:val="TableGrid"/>
        <w:tblpPr w:leftFromText="181" w:rightFromText="181" w:vertAnchor="text" w:horzAnchor="margin" w:tblpX="279" w:tblpY="1"/>
        <w:tblOverlap w:val="never"/>
        <w:tblW w:w="0" w:type="auto"/>
        <w:tblLook w:val="04A0" w:firstRow="1" w:lastRow="0" w:firstColumn="1" w:lastColumn="0" w:noHBand="0" w:noVBand="1"/>
      </w:tblPr>
      <w:tblGrid>
        <w:gridCol w:w="236"/>
        <w:gridCol w:w="7513"/>
        <w:gridCol w:w="751"/>
      </w:tblGrid>
      <w:tr w:rsidR="00647F8F" w14:paraId="190A96B8" w14:textId="77777777" w:rsidTr="00E11957">
        <w:tc>
          <w:tcPr>
            <w:tcW w:w="8500"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0B8F859" w14:textId="77777777" w:rsidR="00647F8F" w:rsidRDefault="00647F8F" w:rsidP="00E11957">
            <w:pPr>
              <w:pStyle w:val="Heading2"/>
              <w:kinsoku w:val="0"/>
              <w:overflowPunct w:val="0"/>
              <w:ind w:left="0"/>
              <w:rPr>
                <w:color w:val="231F20"/>
                <w:szCs w:val="28"/>
              </w:rPr>
            </w:pPr>
            <w:bookmarkStart w:id="5" w:name="_Hlk170368686"/>
            <w:r>
              <w:rPr>
                <w:color w:val="231F20"/>
                <w:szCs w:val="28"/>
              </w:rPr>
              <w:t>List</w:t>
            </w:r>
          </w:p>
          <w:p w14:paraId="731C2028" w14:textId="77777777" w:rsidR="00647F8F" w:rsidRPr="006069B9" w:rsidRDefault="00647F8F" w:rsidP="00E11957">
            <w:pPr>
              <w:pStyle w:val="Heading2"/>
              <w:kinsoku w:val="0"/>
              <w:overflowPunct w:val="0"/>
              <w:ind w:left="0"/>
              <w:rPr>
                <w:color w:val="231F20"/>
                <w:sz w:val="22"/>
                <w:szCs w:val="22"/>
              </w:rPr>
            </w:pPr>
            <w:r w:rsidRPr="006069B9">
              <w:rPr>
                <w:color w:val="231F20"/>
                <w:sz w:val="22"/>
                <w:szCs w:val="22"/>
              </w:rPr>
              <w:t>List five to seven words or phrases that define or describe what _____ means to you.</w:t>
            </w:r>
          </w:p>
        </w:tc>
      </w:tr>
      <w:tr w:rsidR="00647F8F" w14:paraId="682385B3" w14:textId="77777777" w:rsidTr="00E11957">
        <w:trPr>
          <w:trHeight w:val="435"/>
        </w:trPr>
        <w:tc>
          <w:tcPr>
            <w:tcW w:w="236" w:type="dxa"/>
            <w:tcBorders>
              <w:top w:val="nil"/>
              <w:left w:val="single" w:sz="4" w:space="0" w:color="A6A6A6" w:themeColor="background1" w:themeShade="A6"/>
              <w:bottom w:val="nil"/>
              <w:right w:val="nil"/>
            </w:tcBorders>
            <w:vAlign w:val="center"/>
          </w:tcPr>
          <w:p w14:paraId="4644D1CE"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nil"/>
              <w:left w:val="nil"/>
              <w:bottom w:val="single" w:sz="4" w:space="0" w:color="auto"/>
              <w:right w:val="nil"/>
            </w:tcBorders>
            <w:vAlign w:val="center"/>
          </w:tcPr>
          <w:p w14:paraId="5931B82E" w14:textId="77777777" w:rsidR="00647F8F" w:rsidRPr="00AC115D" w:rsidRDefault="00647F8F" w:rsidP="00E11957">
            <w:pPr>
              <w:pStyle w:val="BodyText"/>
              <w:tabs>
                <w:tab w:val="left" w:pos="513"/>
              </w:tabs>
              <w:kinsoku w:val="0"/>
              <w:overflowPunct w:val="0"/>
              <w:rPr>
                <w:rFonts w:ascii="Arial" w:hAnsi="Arial" w:cs="Arial"/>
                <w:color w:val="231F20"/>
              </w:rPr>
            </w:pPr>
          </w:p>
        </w:tc>
        <w:tc>
          <w:tcPr>
            <w:tcW w:w="751" w:type="dxa"/>
            <w:tcBorders>
              <w:top w:val="nil"/>
              <w:left w:val="nil"/>
              <w:bottom w:val="nil"/>
              <w:right w:val="single" w:sz="4" w:space="0" w:color="A6A6A6" w:themeColor="background1" w:themeShade="A6"/>
            </w:tcBorders>
            <w:vAlign w:val="center"/>
          </w:tcPr>
          <w:p w14:paraId="6373AF93"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r>
      <w:tr w:rsidR="00647F8F" w14:paraId="682F2C4A" w14:textId="77777777" w:rsidTr="00E11957">
        <w:trPr>
          <w:trHeight w:val="435"/>
        </w:trPr>
        <w:tc>
          <w:tcPr>
            <w:tcW w:w="236" w:type="dxa"/>
            <w:tcBorders>
              <w:top w:val="nil"/>
              <w:left w:val="single" w:sz="4" w:space="0" w:color="A6A6A6" w:themeColor="background1" w:themeShade="A6"/>
              <w:bottom w:val="nil"/>
              <w:right w:val="nil"/>
            </w:tcBorders>
            <w:vAlign w:val="center"/>
          </w:tcPr>
          <w:p w14:paraId="35CD0210"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14D4F815" w14:textId="77777777" w:rsidR="00647F8F" w:rsidRPr="00AC115D" w:rsidRDefault="00647F8F" w:rsidP="00E11957">
            <w:pPr>
              <w:pStyle w:val="BodyText"/>
              <w:tabs>
                <w:tab w:val="left" w:pos="513"/>
              </w:tabs>
              <w:kinsoku w:val="0"/>
              <w:overflowPunct w:val="0"/>
              <w:spacing w:before="168"/>
              <w:ind w:left="238"/>
              <w:rPr>
                <w:rFonts w:ascii="Arial" w:hAnsi="Arial" w:cs="Arial"/>
                <w:color w:val="231F20"/>
              </w:rPr>
            </w:pPr>
          </w:p>
        </w:tc>
        <w:tc>
          <w:tcPr>
            <w:tcW w:w="751" w:type="dxa"/>
            <w:tcBorders>
              <w:top w:val="nil"/>
              <w:left w:val="nil"/>
              <w:bottom w:val="nil"/>
              <w:right w:val="single" w:sz="4" w:space="0" w:color="A6A6A6" w:themeColor="background1" w:themeShade="A6"/>
            </w:tcBorders>
            <w:vAlign w:val="center"/>
          </w:tcPr>
          <w:p w14:paraId="493DF00E"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r>
      <w:tr w:rsidR="00647F8F" w14:paraId="6E8C1620" w14:textId="77777777" w:rsidTr="00E11957">
        <w:trPr>
          <w:trHeight w:val="435"/>
        </w:trPr>
        <w:tc>
          <w:tcPr>
            <w:tcW w:w="236" w:type="dxa"/>
            <w:tcBorders>
              <w:top w:val="nil"/>
              <w:left w:val="single" w:sz="4" w:space="0" w:color="A6A6A6" w:themeColor="background1" w:themeShade="A6"/>
              <w:bottom w:val="single" w:sz="4" w:space="0" w:color="A6A6A6" w:themeColor="background1" w:themeShade="A6"/>
              <w:right w:val="nil"/>
            </w:tcBorders>
            <w:vAlign w:val="center"/>
          </w:tcPr>
          <w:p w14:paraId="74C2FF9A"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6A6A6" w:themeColor="background1" w:themeShade="A6"/>
              <w:right w:val="nil"/>
            </w:tcBorders>
            <w:vAlign w:val="center"/>
          </w:tcPr>
          <w:p w14:paraId="77D4A649" w14:textId="77777777" w:rsidR="00647F8F" w:rsidRPr="00AC115D" w:rsidRDefault="00647F8F" w:rsidP="00E11957">
            <w:pPr>
              <w:pStyle w:val="BodyText"/>
              <w:tabs>
                <w:tab w:val="left" w:pos="513"/>
              </w:tabs>
              <w:kinsoku w:val="0"/>
              <w:overflowPunct w:val="0"/>
              <w:spacing w:before="168"/>
              <w:ind w:left="238"/>
              <w:rPr>
                <w:rFonts w:ascii="Arial" w:hAnsi="Arial" w:cs="Arial"/>
                <w:color w:val="231F20"/>
              </w:rPr>
            </w:pPr>
          </w:p>
        </w:tc>
        <w:tc>
          <w:tcPr>
            <w:tcW w:w="751" w:type="dxa"/>
            <w:tcBorders>
              <w:top w:val="nil"/>
              <w:left w:val="nil"/>
              <w:bottom w:val="single" w:sz="4" w:space="0" w:color="A6A6A6" w:themeColor="background1" w:themeShade="A6"/>
              <w:right w:val="single" w:sz="4" w:space="0" w:color="A6A6A6" w:themeColor="background1" w:themeShade="A6"/>
            </w:tcBorders>
            <w:vAlign w:val="center"/>
          </w:tcPr>
          <w:p w14:paraId="33FC3BBA" w14:textId="77777777" w:rsidR="00647F8F" w:rsidRDefault="00647F8F" w:rsidP="00E11957">
            <w:pPr>
              <w:pStyle w:val="BodyText"/>
              <w:tabs>
                <w:tab w:val="left" w:pos="513"/>
              </w:tabs>
              <w:kinsoku w:val="0"/>
              <w:overflowPunct w:val="0"/>
              <w:spacing w:before="168"/>
              <w:ind w:left="238"/>
              <w:rPr>
                <w:rFonts w:ascii="Arial" w:hAnsi="Arial" w:cs="Arial"/>
                <w:color w:val="231F20"/>
                <w:sz w:val="20"/>
                <w:szCs w:val="20"/>
              </w:rPr>
            </w:pPr>
          </w:p>
        </w:tc>
      </w:tr>
    </w:tbl>
    <w:bookmarkEnd w:id="5"/>
    <w:p w14:paraId="5D95E263" w14:textId="1E322636" w:rsidR="00647F8F" w:rsidRPr="00647F8F" w:rsidRDefault="002C2838" w:rsidP="605E28FC">
      <w:pPr>
        <w:pStyle w:val="BodyText"/>
        <w:kinsoku w:val="0"/>
        <w:overflowPunct w:val="0"/>
        <w:spacing w:before="66"/>
        <w:ind w:left="284" w:right="701"/>
        <w:rPr>
          <w:rFonts w:ascii="Calibri" w:hAnsi="Calibri" w:cs="Calibri"/>
          <w:i/>
          <w:iCs/>
          <w:color w:val="231F20"/>
          <w:sz w:val="16"/>
          <w:szCs w:val="16"/>
        </w:rPr>
      </w:pPr>
      <w:r w:rsidRPr="605E28FC">
        <w:rPr>
          <w:rFonts w:ascii="Calibri" w:hAnsi="Calibri" w:cs="Calibri"/>
          <w:i/>
          <w:iCs/>
          <w:color w:val="231F20"/>
          <w:sz w:val="16"/>
          <w:szCs w:val="16"/>
        </w:rPr>
        <w:t xml:space="preserve">          </w:t>
      </w:r>
      <w:r>
        <w:tab/>
      </w:r>
      <w:r>
        <w:tab/>
      </w:r>
      <w:r>
        <w:tab/>
      </w:r>
      <w:r>
        <w:tab/>
      </w:r>
      <w:r>
        <w:tab/>
      </w:r>
      <w:r>
        <w:tab/>
      </w:r>
      <w:r>
        <w:tab/>
      </w:r>
      <w:r>
        <w:tab/>
      </w:r>
      <w:r w:rsidR="001A0E2A" w:rsidRPr="605E28FC">
        <w:rPr>
          <w:rFonts w:ascii="Calibri" w:hAnsi="Calibri" w:cs="Calibri"/>
          <w:i/>
          <w:iCs/>
          <w:color w:val="231F20"/>
          <w:sz w:val="16"/>
          <w:szCs w:val="16"/>
        </w:rPr>
        <w:t xml:space="preserve">Adapted from Angelo &amp; </w:t>
      </w:r>
      <w:r w:rsidR="005B798B" w:rsidRPr="605E28FC">
        <w:rPr>
          <w:rFonts w:ascii="Calibri" w:hAnsi="Calibri" w:cs="Calibri"/>
          <w:i/>
          <w:iCs/>
          <w:color w:val="231F20"/>
          <w:sz w:val="16"/>
          <w:szCs w:val="16"/>
        </w:rPr>
        <w:t>Zakrajsek</w:t>
      </w:r>
      <w:r w:rsidR="001A0E2A" w:rsidRPr="605E28FC">
        <w:rPr>
          <w:rFonts w:ascii="Calibri" w:hAnsi="Calibri" w:cs="Calibri"/>
          <w:i/>
          <w:iCs/>
          <w:color w:val="231F20"/>
          <w:sz w:val="16"/>
          <w:szCs w:val="16"/>
        </w:rPr>
        <w:t xml:space="preserve"> 2024</w:t>
      </w:r>
    </w:p>
    <w:p w14:paraId="56C6BAE3" w14:textId="4140FC04" w:rsidR="00647F8F" w:rsidRDefault="00E11957" w:rsidP="00E11957">
      <w:pPr>
        <w:spacing w:before="66"/>
        <w:ind w:left="284" w:right="701"/>
      </w:pPr>
      <w:r>
        <w:t>Examples:</w:t>
      </w:r>
    </w:p>
    <w:p w14:paraId="7DE14310" w14:textId="45F562AF" w:rsidR="00E11957" w:rsidRPr="00E11957" w:rsidRDefault="00E11957" w:rsidP="2A4376B5">
      <w:pPr>
        <w:pStyle w:val="ListParagraph"/>
        <w:numPr>
          <w:ilvl w:val="0"/>
          <w:numId w:val="34"/>
        </w:numPr>
        <w:spacing w:before="66" w:line="259" w:lineRule="auto"/>
        <w:ind w:left="1287" w:right="701"/>
        <w:rPr>
          <w:color w:val="231F20"/>
          <w:sz w:val="22"/>
          <w:szCs w:val="22"/>
        </w:rPr>
      </w:pPr>
      <w:r w:rsidRPr="2A4376B5">
        <w:rPr>
          <w:color w:val="231F20"/>
          <w:sz w:val="22"/>
          <w:szCs w:val="22"/>
        </w:rPr>
        <w:t>List three or four similarities and differences between the two methods presented in today’s session. How can you apply these methods to a work environment?</w:t>
      </w:r>
    </w:p>
    <w:p w14:paraId="10C65691" w14:textId="77777777" w:rsidR="00E11957" w:rsidRDefault="00E11957" w:rsidP="2A4376B5">
      <w:pPr>
        <w:pStyle w:val="ListParagraph"/>
        <w:numPr>
          <w:ilvl w:val="0"/>
          <w:numId w:val="34"/>
        </w:numPr>
        <w:spacing w:before="66" w:line="259" w:lineRule="auto"/>
        <w:ind w:left="1287" w:right="701"/>
        <w:rPr>
          <w:color w:val="231F20"/>
          <w:sz w:val="22"/>
          <w:szCs w:val="22"/>
        </w:rPr>
      </w:pPr>
      <w:r w:rsidRPr="2A4376B5">
        <w:rPr>
          <w:color w:val="231F20"/>
          <w:sz w:val="22"/>
          <w:szCs w:val="22"/>
        </w:rPr>
        <w:t>List the key features of _____.</w:t>
      </w:r>
    </w:p>
    <w:p w14:paraId="282D1146" w14:textId="04C83C84" w:rsidR="00E11957" w:rsidRDefault="00E11957" w:rsidP="2A4376B5">
      <w:pPr>
        <w:pStyle w:val="ListParagraph"/>
        <w:numPr>
          <w:ilvl w:val="0"/>
          <w:numId w:val="34"/>
        </w:numPr>
        <w:spacing w:before="66" w:line="259" w:lineRule="auto"/>
        <w:ind w:left="1287" w:right="701"/>
        <w:rPr>
          <w:color w:val="231F20"/>
          <w:sz w:val="22"/>
          <w:szCs w:val="22"/>
        </w:rPr>
      </w:pPr>
      <w:r w:rsidRPr="2A4376B5">
        <w:rPr>
          <w:color w:val="231F20"/>
          <w:sz w:val="22"/>
          <w:szCs w:val="22"/>
        </w:rPr>
        <w:t>List three things you feel are important to remember about today’s topic.</w:t>
      </w:r>
    </w:p>
    <w:p w14:paraId="0F9D0085" w14:textId="77777777" w:rsidR="00E11957" w:rsidRDefault="00E11957" w:rsidP="00E11957">
      <w:pPr>
        <w:spacing w:before="66"/>
        <w:ind w:left="284" w:right="701"/>
      </w:pPr>
    </w:p>
    <w:p w14:paraId="63F316C0" w14:textId="33BBD9B5" w:rsidR="00647F8F" w:rsidRDefault="00647F8F" w:rsidP="00647F8F">
      <w:pPr>
        <w:pStyle w:val="Heading3"/>
      </w:pPr>
      <w:r>
        <w:t xml:space="preserve">When and how to apply </w:t>
      </w:r>
      <w:r w:rsidR="00E11957">
        <w:t>it</w:t>
      </w:r>
    </w:p>
    <w:p w14:paraId="75A9F312" w14:textId="2179298D" w:rsidR="00ED555D" w:rsidRPr="00552B84" w:rsidRDefault="00ED555D" w:rsidP="00552B84">
      <w:pPr>
        <w:pStyle w:val="ListParagraph"/>
        <w:numPr>
          <w:ilvl w:val="0"/>
          <w:numId w:val="26"/>
        </w:numPr>
        <w:spacing w:before="66"/>
        <w:ind w:right="701"/>
        <w:rPr>
          <w:color w:val="231F20"/>
          <w:sz w:val="22"/>
        </w:rPr>
      </w:pPr>
      <w:r w:rsidRPr="00552B84">
        <w:rPr>
          <w:color w:val="231F20"/>
          <w:sz w:val="22"/>
        </w:rPr>
        <w:t xml:space="preserve">Use </w:t>
      </w:r>
      <w:r w:rsidR="00254820">
        <w:rPr>
          <w:color w:val="231F20"/>
          <w:sz w:val="22"/>
        </w:rPr>
        <w:t>listing</w:t>
      </w:r>
      <w:r w:rsidRPr="00552B84">
        <w:rPr>
          <w:color w:val="231F20"/>
          <w:sz w:val="22"/>
        </w:rPr>
        <w:t xml:space="preserve"> </w:t>
      </w:r>
      <w:r w:rsidR="00254820">
        <w:rPr>
          <w:color w:val="231F20"/>
          <w:sz w:val="22"/>
        </w:rPr>
        <w:t>immediately</w:t>
      </w:r>
      <w:r w:rsidR="00254820" w:rsidRPr="00552B84">
        <w:rPr>
          <w:color w:val="231F20"/>
          <w:sz w:val="22"/>
        </w:rPr>
        <w:t xml:space="preserve"> </w:t>
      </w:r>
      <w:r w:rsidRPr="00552B84">
        <w:rPr>
          <w:b/>
          <w:color w:val="231F20"/>
          <w:sz w:val="22"/>
        </w:rPr>
        <w:t>after</w:t>
      </w:r>
      <w:r w:rsidRPr="00552B84">
        <w:rPr>
          <w:color w:val="231F20"/>
          <w:sz w:val="22"/>
        </w:rPr>
        <w:t xml:space="preserve"> a session or later, for review purposes.</w:t>
      </w:r>
    </w:p>
    <w:p w14:paraId="13DEE584" w14:textId="403BC29D" w:rsidR="00ED555D" w:rsidRPr="00552B84" w:rsidRDefault="00254820" w:rsidP="00552B84">
      <w:pPr>
        <w:pStyle w:val="ListParagraph"/>
        <w:numPr>
          <w:ilvl w:val="0"/>
          <w:numId w:val="26"/>
        </w:numPr>
        <w:spacing w:before="66"/>
        <w:ind w:right="701"/>
        <w:rPr>
          <w:color w:val="231F20"/>
          <w:sz w:val="22"/>
        </w:rPr>
      </w:pPr>
      <w:r>
        <w:rPr>
          <w:color w:val="231F20"/>
          <w:sz w:val="22"/>
        </w:rPr>
        <w:t>L</w:t>
      </w:r>
      <w:r w:rsidR="00ED555D" w:rsidRPr="00552B84">
        <w:rPr>
          <w:color w:val="231F20"/>
          <w:sz w:val="22"/>
        </w:rPr>
        <w:t>imit the number of items, the time allowed, or both.</w:t>
      </w:r>
    </w:p>
    <w:p w14:paraId="6917A2B0" w14:textId="77777777" w:rsidR="00ED555D" w:rsidRPr="00552B84" w:rsidRDefault="00ED555D" w:rsidP="00552B84">
      <w:pPr>
        <w:pStyle w:val="ListParagraph"/>
        <w:numPr>
          <w:ilvl w:val="0"/>
          <w:numId w:val="26"/>
        </w:numPr>
        <w:spacing w:before="66"/>
        <w:ind w:right="701"/>
        <w:rPr>
          <w:color w:val="231F20"/>
          <w:sz w:val="22"/>
        </w:rPr>
      </w:pPr>
      <w:r w:rsidRPr="00552B84">
        <w:rPr>
          <w:color w:val="231F20"/>
          <w:sz w:val="22"/>
        </w:rPr>
        <w:t>Hand out cards, then collect and review responses.</w:t>
      </w:r>
    </w:p>
    <w:p w14:paraId="4AC91A72" w14:textId="77777777" w:rsidR="00ED555D" w:rsidRPr="00552B84" w:rsidRDefault="00ED555D" w:rsidP="00552B84">
      <w:pPr>
        <w:pStyle w:val="ListParagraph"/>
        <w:numPr>
          <w:ilvl w:val="0"/>
          <w:numId w:val="26"/>
        </w:numPr>
        <w:spacing w:before="66"/>
        <w:ind w:right="701"/>
        <w:rPr>
          <w:color w:val="231F20"/>
          <w:sz w:val="22"/>
        </w:rPr>
      </w:pPr>
      <w:r w:rsidRPr="00552B84">
        <w:rPr>
          <w:color w:val="231F20"/>
          <w:sz w:val="22"/>
        </w:rPr>
        <w:t>When you review the cards, compare the points on the students’ lists to those you hoped they would include. If there are noticeable omissions, you know what to review.</w:t>
      </w:r>
    </w:p>
    <w:p w14:paraId="20085F75" w14:textId="4FA5EA4F" w:rsidR="00ED555D" w:rsidRPr="00552B84" w:rsidRDefault="00ED555D" w:rsidP="2A4376B5">
      <w:pPr>
        <w:pStyle w:val="ListParagraph"/>
        <w:numPr>
          <w:ilvl w:val="0"/>
          <w:numId w:val="26"/>
        </w:numPr>
        <w:spacing w:before="66"/>
        <w:ind w:right="701"/>
        <w:rPr>
          <w:color w:val="231F20"/>
          <w:sz w:val="22"/>
          <w:szCs w:val="22"/>
        </w:rPr>
      </w:pPr>
      <w:r w:rsidRPr="2A4376B5">
        <w:rPr>
          <w:color w:val="231F20"/>
          <w:sz w:val="22"/>
          <w:szCs w:val="22"/>
        </w:rPr>
        <w:t xml:space="preserve">Remember that this technique will only </w:t>
      </w:r>
      <w:r w:rsidR="00C44DE3" w:rsidRPr="2A4376B5">
        <w:rPr>
          <w:color w:val="231F20"/>
          <w:sz w:val="22"/>
          <w:szCs w:val="22"/>
        </w:rPr>
        <w:t xml:space="preserve">let </w:t>
      </w:r>
      <w:r w:rsidRPr="2A4376B5">
        <w:rPr>
          <w:color w:val="231F20"/>
          <w:sz w:val="22"/>
          <w:szCs w:val="22"/>
        </w:rPr>
        <w:t xml:space="preserve">you to discover what learners recall. It </w:t>
      </w:r>
      <w:bookmarkStart w:id="6" w:name="_Int_bnZcFvgW"/>
      <w:r w:rsidRPr="2A4376B5">
        <w:rPr>
          <w:color w:val="231F20"/>
          <w:sz w:val="22"/>
          <w:szCs w:val="22"/>
        </w:rPr>
        <w:t>doesn’t</w:t>
      </w:r>
      <w:bookmarkEnd w:id="6"/>
      <w:r w:rsidRPr="2A4376B5">
        <w:rPr>
          <w:color w:val="231F20"/>
          <w:sz w:val="22"/>
          <w:szCs w:val="22"/>
        </w:rPr>
        <w:t xml:space="preserve"> indicate whether they fully understood.</w:t>
      </w:r>
    </w:p>
    <w:p w14:paraId="7C42CF63" w14:textId="77777777" w:rsidR="00ED555D" w:rsidRPr="00552B84" w:rsidRDefault="00ED555D" w:rsidP="00552B84">
      <w:pPr>
        <w:pStyle w:val="ListParagraph"/>
        <w:spacing w:before="66"/>
        <w:ind w:left="1287" w:right="701" w:firstLine="0"/>
        <w:rPr>
          <w:color w:val="231F20"/>
          <w:sz w:val="22"/>
        </w:rPr>
      </w:pPr>
    </w:p>
    <w:p w14:paraId="2A1AF889" w14:textId="77777777" w:rsidR="00ED555D" w:rsidRDefault="00ED555D" w:rsidP="00ED555D">
      <w:pPr>
        <w:pStyle w:val="Heading2"/>
        <w:kinsoku w:val="0"/>
        <w:overflowPunct w:val="0"/>
        <w:rPr>
          <w:color w:val="231F20"/>
        </w:rPr>
      </w:pPr>
      <w:r>
        <w:rPr>
          <w:color w:val="231F20"/>
        </w:rPr>
        <w:t>Application cards</w:t>
      </w:r>
    </w:p>
    <w:p w14:paraId="67BD6513" w14:textId="2B1ABA68" w:rsidR="00ED555D" w:rsidRDefault="00C44DE3" w:rsidP="008F6F11">
      <w:pPr>
        <w:spacing w:before="66"/>
        <w:ind w:left="284" w:right="701"/>
        <w:rPr>
          <w:color w:val="231F20"/>
        </w:rPr>
      </w:pPr>
      <w:r>
        <w:rPr>
          <w:color w:val="231F20"/>
        </w:rPr>
        <w:t>Application cards help you</w:t>
      </w:r>
      <w:r w:rsidR="00ED555D">
        <w:rPr>
          <w:color w:val="231F20"/>
        </w:rPr>
        <w:t xml:space="preserve"> determine if the students really understand what you have just taught and </w:t>
      </w:r>
      <w:r w:rsidR="00F32D6E">
        <w:rPr>
          <w:color w:val="231F20"/>
        </w:rPr>
        <w:t xml:space="preserve">whether they </w:t>
      </w:r>
      <w:r w:rsidR="00ED555D">
        <w:rPr>
          <w:color w:val="231F20"/>
        </w:rPr>
        <w:t>can see how they might use the knowledge or skill.</w:t>
      </w:r>
    </w:p>
    <w:p w14:paraId="67DB8AC7" w14:textId="77777777" w:rsidR="00ED555D" w:rsidRDefault="00ED555D" w:rsidP="00ED555D">
      <w:pPr>
        <w:pStyle w:val="BodyText"/>
        <w:kinsoku w:val="0"/>
        <w:overflowPunct w:val="0"/>
        <w:spacing w:before="10"/>
        <w:rPr>
          <w:sz w:val="18"/>
          <w:szCs w:val="18"/>
        </w:rPr>
      </w:pPr>
    </w:p>
    <w:tbl>
      <w:tblPr>
        <w:tblStyle w:val="TableGrid"/>
        <w:tblW w:w="0" w:type="auto"/>
        <w:tblLook w:val="04A0" w:firstRow="1" w:lastRow="0" w:firstColumn="1" w:lastColumn="0" w:noHBand="0" w:noVBand="1"/>
      </w:tblPr>
      <w:tblGrid>
        <w:gridCol w:w="4250"/>
        <w:gridCol w:w="4250"/>
      </w:tblGrid>
      <w:tr w:rsidR="00E11957" w14:paraId="2305FFBA" w14:textId="77777777" w:rsidTr="009A4C33">
        <w:tc>
          <w:tcPr>
            <w:tcW w:w="8500"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14:paraId="632B5BF6" w14:textId="1201E02E" w:rsidR="00E11957" w:rsidRPr="006069B9" w:rsidRDefault="00E11957" w:rsidP="009A4C33">
            <w:pPr>
              <w:pStyle w:val="Heading2"/>
              <w:kinsoku w:val="0"/>
              <w:overflowPunct w:val="0"/>
              <w:ind w:left="0"/>
              <w:rPr>
                <w:color w:val="231F20"/>
              </w:rPr>
            </w:pPr>
            <w:r w:rsidRPr="527B58E7">
              <w:rPr>
                <w:color w:val="231F20"/>
              </w:rPr>
              <w:t>Applications</w:t>
            </w:r>
          </w:p>
          <w:p w14:paraId="1173D02D" w14:textId="7D062578" w:rsidR="00E11957" w:rsidRPr="006069B9" w:rsidRDefault="00E11957" w:rsidP="009A4C33">
            <w:pPr>
              <w:pStyle w:val="Heading2"/>
              <w:kinsoku w:val="0"/>
              <w:overflowPunct w:val="0"/>
              <w:ind w:left="0"/>
              <w:rPr>
                <w:color w:val="231F20"/>
                <w:sz w:val="22"/>
                <w:szCs w:val="22"/>
              </w:rPr>
            </w:pPr>
            <w:r w:rsidRPr="2A4376B5">
              <w:rPr>
                <w:color w:val="231F20"/>
                <w:sz w:val="22"/>
                <w:szCs w:val="22"/>
              </w:rPr>
              <w:t xml:space="preserve">List the knowledge or skills you have learned during this session in the left column, then list some </w:t>
            </w:r>
            <w:bookmarkStart w:id="7" w:name="_Int_UGPVIAJh"/>
            <w:r w:rsidRPr="2A4376B5">
              <w:rPr>
                <w:color w:val="231F20"/>
                <w:sz w:val="22"/>
                <w:szCs w:val="22"/>
              </w:rPr>
              <w:t>possible applications</w:t>
            </w:r>
            <w:bookmarkEnd w:id="7"/>
            <w:r w:rsidRPr="2A4376B5">
              <w:rPr>
                <w:color w:val="231F20"/>
                <w:sz w:val="22"/>
                <w:szCs w:val="22"/>
              </w:rPr>
              <w:t xml:space="preserve"> in your life</w:t>
            </w:r>
            <w:r w:rsidR="00382C86" w:rsidRPr="2A4376B5">
              <w:rPr>
                <w:color w:val="231F20"/>
                <w:sz w:val="22"/>
                <w:szCs w:val="22"/>
              </w:rPr>
              <w:t xml:space="preserve"> in the right column</w:t>
            </w:r>
            <w:r w:rsidR="002D0262" w:rsidRPr="2A4376B5">
              <w:rPr>
                <w:color w:val="231F20"/>
              </w:rPr>
              <w:t>.</w:t>
            </w:r>
          </w:p>
        </w:tc>
      </w:tr>
      <w:tr w:rsidR="00E11957" w14:paraId="554022A0" w14:textId="77777777" w:rsidTr="009A4C33">
        <w:trPr>
          <w:trHeight w:val="372"/>
        </w:trPr>
        <w:tc>
          <w:tcPr>
            <w:tcW w:w="4250" w:type="dxa"/>
            <w:tcBorders>
              <w:top w:val="single" w:sz="4" w:space="0" w:color="auto"/>
              <w:left w:val="single" w:sz="4" w:space="0" w:color="auto"/>
              <w:bottom w:val="single" w:sz="4" w:space="0" w:color="auto"/>
              <w:right w:val="single" w:sz="4" w:space="0" w:color="auto"/>
            </w:tcBorders>
            <w:vAlign w:val="center"/>
          </w:tcPr>
          <w:p w14:paraId="45739283" w14:textId="5AD63FDE" w:rsidR="00E11957" w:rsidRPr="009F4B62" w:rsidRDefault="009F4B62" w:rsidP="009A4C33">
            <w:pPr>
              <w:pStyle w:val="BodyText"/>
              <w:kinsoku w:val="0"/>
              <w:overflowPunct w:val="0"/>
              <w:spacing w:before="41" w:line="228" w:lineRule="auto"/>
              <w:ind w:right="38"/>
              <w:jc w:val="center"/>
              <w:rPr>
                <w:b/>
                <w:bCs/>
                <w:color w:val="231F20"/>
                <w:spacing w:val="-3"/>
              </w:rPr>
            </w:pPr>
            <w:r w:rsidRPr="009F4B62">
              <w:rPr>
                <w:b/>
                <w:bCs/>
                <w:color w:val="231F20"/>
                <w:spacing w:val="-3"/>
              </w:rPr>
              <w:t>K</w:t>
            </w:r>
            <w:r w:rsidR="00E11957" w:rsidRPr="009F4B62">
              <w:rPr>
                <w:b/>
                <w:bCs/>
                <w:color w:val="231F20"/>
                <w:spacing w:val="-3"/>
              </w:rPr>
              <w:t>nowledge or skill</w:t>
            </w:r>
          </w:p>
        </w:tc>
        <w:tc>
          <w:tcPr>
            <w:tcW w:w="4250" w:type="dxa"/>
            <w:tcBorders>
              <w:top w:val="single" w:sz="4" w:space="0" w:color="auto"/>
              <w:left w:val="single" w:sz="4" w:space="0" w:color="auto"/>
              <w:bottom w:val="single" w:sz="4" w:space="0" w:color="auto"/>
              <w:right w:val="single" w:sz="4" w:space="0" w:color="auto"/>
            </w:tcBorders>
            <w:vAlign w:val="center"/>
          </w:tcPr>
          <w:p w14:paraId="3F48570B" w14:textId="531A6990" w:rsidR="00E11957" w:rsidRPr="009F4B62" w:rsidRDefault="009F4B62" w:rsidP="009A4C33">
            <w:pPr>
              <w:pStyle w:val="BodyText"/>
              <w:kinsoku w:val="0"/>
              <w:overflowPunct w:val="0"/>
              <w:spacing w:before="41" w:line="228" w:lineRule="auto"/>
              <w:ind w:right="38"/>
              <w:jc w:val="center"/>
              <w:rPr>
                <w:b/>
                <w:bCs/>
                <w:color w:val="231F20"/>
                <w:spacing w:val="-3"/>
              </w:rPr>
            </w:pPr>
            <w:bookmarkStart w:id="8" w:name="_Int_8JPLoaqm"/>
            <w:r w:rsidRPr="009F4B62">
              <w:rPr>
                <w:b/>
                <w:bCs/>
                <w:color w:val="231F20"/>
                <w:spacing w:val="-3"/>
              </w:rPr>
              <w:t>P</w:t>
            </w:r>
            <w:r w:rsidR="00E11957" w:rsidRPr="009F4B62">
              <w:rPr>
                <w:b/>
                <w:bCs/>
                <w:color w:val="231F20"/>
                <w:spacing w:val="-3"/>
              </w:rPr>
              <w:t>ossible application</w:t>
            </w:r>
            <w:bookmarkEnd w:id="8"/>
          </w:p>
        </w:tc>
      </w:tr>
      <w:tr w:rsidR="00E11957" w14:paraId="6EC7D71E" w14:textId="77777777" w:rsidTr="009A4C33">
        <w:trPr>
          <w:trHeight w:val="381"/>
        </w:trPr>
        <w:tc>
          <w:tcPr>
            <w:tcW w:w="4250" w:type="dxa"/>
            <w:tcBorders>
              <w:top w:val="single" w:sz="4" w:space="0" w:color="auto"/>
              <w:left w:val="single" w:sz="4" w:space="0" w:color="auto"/>
              <w:bottom w:val="single" w:sz="4" w:space="0" w:color="auto"/>
              <w:right w:val="single" w:sz="4" w:space="0" w:color="auto"/>
            </w:tcBorders>
            <w:vAlign w:val="center"/>
          </w:tcPr>
          <w:p w14:paraId="65DBBF09" w14:textId="77777777" w:rsidR="00E11957" w:rsidRPr="009F4B62" w:rsidRDefault="00E11957" w:rsidP="009A4C33">
            <w:pPr>
              <w:pStyle w:val="Heading2"/>
              <w:kinsoku w:val="0"/>
              <w:overflowPunct w:val="0"/>
              <w:ind w:left="0"/>
              <w:rPr>
                <w:color w:val="231F20"/>
                <w:sz w:val="22"/>
                <w:szCs w:val="22"/>
              </w:rPr>
            </w:pPr>
          </w:p>
        </w:tc>
        <w:tc>
          <w:tcPr>
            <w:tcW w:w="4250" w:type="dxa"/>
            <w:tcBorders>
              <w:top w:val="single" w:sz="4" w:space="0" w:color="auto"/>
              <w:left w:val="single" w:sz="4" w:space="0" w:color="auto"/>
              <w:bottom w:val="single" w:sz="4" w:space="0" w:color="auto"/>
              <w:right w:val="single" w:sz="4" w:space="0" w:color="auto"/>
            </w:tcBorders>
            <w:vAlign w:val="center"/>
          </w:tcPr>
          <w:p w14:paraId="69C2BC8A" w14:textId="19A18E45" w:rsidR="00E11957" w:rsidRPr="009F4B62" w:rsidRDefault="00E11957" w:rsidP="009A4C33">
            <w:pPr>
              <w:pStyle w:val="Heading2"/>
              <w:kinsoku w:val="0"/>
              <w:overflowPunct w:val="0"/>
              <w:ind w:left="0"/>
              <w:rPr>
                <w:color w:val="231F20"/>
                <w:sz w:val="22"/>
                <w:szCs w:val="22"/>
              </w:rPr>
            </w:pPr>
          </w:p>
        </w:tc>
      </w:tr>
      <w:tr w:rsidR="00E11957" w14:paraId="5ED69944" w14:textId="77777777" w:rsidTr="009A4C33">
        <w:trPr>
          <w:trHeight w:val="381"/>
        </w:trPr>
        <w:tc>
          <w:tcPr>
            <w:tcW w:w="4250" w:type="dxa"/>
            <w:tcBorders>
              <w:top w:val="single" w:sz="4" w:space="0" w:color="auto"/>
              <w:left w:val="single" w:sz="4" w:space="0" w:color="auto"/>
              <w:bottom w:val="single" w:sz="4" w:space="0" w:color="auto"/>
              <w:right w:val="single" w:sz="4" w:space="0" w:color="auto"/>
            </w:tcBorders>
            <w:vAlign w:val="center"/>
          </w:tcPr>
          <w:p w14:paraId="4F696702" w14:textId="77777777" w:rsidR="00E11957" w:rsidRPr="009F4B62" w:rsidRDefault="00E11957" w:rsidP="009A4C33">
            <w:pPr>
              <w:pStyle w:val="Heading2"/>
              <w:kinsoku w:val="0"/>
              <w:overflowPunct w:val="0"/>
              <w:ind w:left="0"/>
              <w:rPr>
                <w:color w:val="231F20"/>
                <w:sz w:val="22"/>
                <w:szCs w:val="22"/>
              </w:rPr>
            </w:pPr>
          </w:p>
        </w:tc>
        <w:tc>
          <w:tcPr>
            <w:tcW w:w="4250" w:type="dxa"/>
            <w:tcBorders>
              <w:top w:val="single" w:sz="4" w:space="0" w:color="auto"/>
              <w:left w:val="single" w:sz="4" w:space="0" w:color="auto"/>
              <w:bottom w:val="single" w:sz="4" w:space="0" w:color="auto"/>
              <w:right w:val="single" w:sz="4" w:space="0" w:color="auto"/>
            </w:tcBorders>
            <w:vAlign w:val="center"/>
          </w:tcPr>
          <w:p w14:paraId="41651B56" w14:textId="73E265D4" w:rsidR="00E11957" w:rsidRPr="009F4B62" w:rsidRDefault="00E11957" w:rsidP="009A4C33">
            <w:pPr>
              <w:pStyle w:val="Heading2"/>
              <w:kinsoku w:val="0"/>
              <w:overflowPunct w:val="0"/>
              <w:ind w:left="0"/>
              <w:rPr>
                <w:color w:val="231F20"/>
                <w:sz w:val="22"/>
                <w:szCs w:val="22"/>
              </w:rPr>
            </w:pPr>
          </w:p>
        </w:tc>
      </w:tr>
      <w:tr w:rsidR="00382C86" w14:paraId="10E4109C" w14:textId="77777777" w:rsidTr="009A4C33">
        <w:trPr>
          <w:trHeight w:val="381"/>
        </w:trPr>
        <w:tc>
          <w:tcPr>
            <w:tcW w:w="4250" w:type="dxa"/>
            <w:tcBorders>
              <w:top w:val="single" w:sz="4" w:space="0" w:color="auto"/>
              <w:left w:val="single" w:sz="4" w:space="0" w:color="auto"/>
              <w:bottom w:val="single" w:sz="4" w:space="0" w:color="auto"/>
              <w:right w:val="single" w:sz="4" w:space="0" w:color="auto"/>
            </w:tcBorders>
            <w:vAlign w:val="center"/>
          </w:tcPr>
          <w:p w14:paraId="7DA689C3" w14:textId="77777777" w:rsidR="00382C86" w:rsidRPr="009F4B62" w:rsidRDefault="00382C86" w:rsidP="009A4C33">
            <w:pPr>
              <w:pStyle w:val="Heading2"/>
              <w:kinsoku w:val="0"/>
              <w:overflowPunct w:val="0"/>
              <w:ind w:left="0"/>
              <w:rPr>
                <w:color w:val="231F20"/>
                <w:sz w:val="22"/>
                <w:szCs w:val="22"/>
              </w:rPr>
            </w:pPr>
          </w:p>
        </w:tc>
        <w:tc>
          <w:tcPr>
            <w:tcW w:w="4250" w:type="dxa"/>
            <w:tcBorders>
              <w:top w:val="single" w:sz="4" w:space="0" w:color="auto"/>
              <w:left w:val="single" w:sz="4" w:space="0" w:color="auto"/>
              <w:bottom w:val="single" w:sz="4" w:space="0" w:color="auto"/>
              <w:right w:val="single" w:sz="4" w:space="0" w:color="auto"/>
            </w:tcBorders>
            <w:vAlign w:val="center"/>
          </w:tcPr>
          <w:p w14:paraId="7900059B" w14:textId="77777777" w:rsidR="00382C86" w:rsidRPr="009F4B62" w:rsidRDefault="00382C86" w:rsidP="009A4C33">
            <w:pPr>
              <w:pStyle w:val="Heading2"/>
              <w:kinsoku w:val="0"/>
              <w:overflowPunct w:val="0"/>
              <w:ind w:left="0"/>
              <w:rPr>
                <w:color w:val="231F20"/>
                <w:sz w:val="22"/>
                <w:szCs w:val="22"/>
              </w:rPr>
            </w:pPr>
          </w:p>
        </w:tc>
      </w:tr>
      <w:tr w:rsidR="00382C86" w14:paraId="44D6FEEC" w14:textId="77777777" w:rsidTr="009A4C33">
        <w:trPr>
          <w:trHeight w:val="381"/>
        </w:trPr>
        <w:tc>
          <w:tcPr>
            <w:tcW w:w="4250" w:type="dxa"/>
            <w:tcBorders>
              <w:top w:val="single" w:sz="4" w:space="0" w:color="auto"/>
              <w:left w:val="single" w:sz="4" w:space="0" w:color="auto"/>
              <w:right w:val="single" w:sz="4" w:space="0" w:color="auto"/>
            </w:tcBorders>
            <w:vAlign w:val="center"/>
          </w:tcPr>
          <w:p w14:paraId="4EBB4632" w14:textId="77777777" w:rsidR="00382C86" w:rsidRPr="009F4B62" w:rsidRDefault="00382C86" w:rsidP="009A4C33">
            <w:pPr>
              <w:pStyle w:val="Heading2"/>
              <w:kinsoku w:val="0"/>
              <w:overflowPunct w:val="0"/>
              <w:ind w:left="0"/>
              <w:rPr>
                <w:color w:val="231F20"/>
                <w:sz w:val="22"/>
                <w:szCs w:val="22"/>
              </w:rPr>
            </w:pPr>
          </w:p>
        </w:tc>
        <w:tc>
          <w:tcPr>
            <w:tcW w:w="4250" w:type="dxa"/>
            <w:tcBorders>
              <w:top w:val="single" w:sz="4" w:space="0" w:color="auto"/>
              <w:left w:val="single" w:sz="4" w:space="0" w:color="auto"/>
              <w:right w:val="single" w:sz="4" w:space="0" w:color="auto"/>
            </w:tcBorders>
            <w:vAlign w:val="center"/>
          </w:tcPr>
          <w:p w14:paraId="0180CA21" w14:textId="77777777" w:rsidR="00382C86" w:rsidRPr="009F4B62" w:rsidRDefault="00382C86" w:rsidP="009A4C33">
            <w:pPr>
              <w:pStyle w:val="Heading2"/>
              <w:kinsoku w:val="0"/>
              <w:overflowPunct w:val="0"/>
              <w:ind w:left="0"/>
              <w:rPr>
                <w:color w:val="231F20"/>
                <w:sz w:val="22"/>
                <w:szCs w:val="22"/>
              </w:rPr>
            </w:pPr>
          </w:p>
        </w:tc>
      </w:tr>
    </w:tbl>
    <w:p w14:paraId="78D09586" w14:textId="3E7A5BDF" w:rsidR="001A0E2A" w:rsidRPr="00936DDD" w:rsidRDefault="001A0E2A" w:rsidP="605E28FC">
      <w:pPr>
        <w:pStyle w:val="BodyText"/>
        <w:kinsoku w:val="0"/>
        <w:overflowPunct w:val="0"/>
        <w:spacing w:before="10"/>
        <w:ind w:left="4320" w:firstLine="720"/>
        <w:rPr>
          <w:rFonts w:ascii="Calibri" w:hAnsi="Calibri" w:cs="Calibri"/>
          <w:i/>
          <w:iCs/>
          <w:color w:val="231F20"/>
          <w:sz w:val="16"/>
          <w:szCs w:val="16"/>
        </w:rPr>
      </w:pPr>
      <w:r w:rsidRPr="605E28FC">
        <w:rPr>
          <w:rFonts w:ascii="Calibri" w:hAnsi="Calibri" w:cs="Calibri"/>
          <w:i/>
          <w:iCs/>
          <w:color w:val="231F20"/>
          <w:sz w:val="16"/>
          <w:szCs w:val="16"/>
        </w:rPr>
        <w:t xml:space="preserve">Adapted from Angelo &amp; </w:t>
      </w:r>
      <w:r w:rsidR="005B798B" w:rsidRPr="605E28FC">
        <w:rPr>
          <w:rFonts w:ascii="Calibri" w:hAnsi="Calibri" w:cs="Calibri"/>
          <w:i/>
          <w:iCs/>
          <w:color w:val="231F20"/>
          <w:sz w:val="16"/>
          <w:szCs w:val="16"/>
        </w:rPr>
        <w:t>Zakrajsek</w:t>
      </w:r>
      <w:r w:rsidRPr="605E28FC">
        <w:rPr>
          <w:rFonts w:ascii="Calibri" w:hAnsi="Calibri" w:cs="Calibri"/>
          <w:i/>
          <w:iCs/>
          <w:color w:val="231F20"/>
          <w:sz w:val="16"/>
          <w:szCs w:val="16"/>
        </w:rPr>
        <w:t xml:space="preserve"> 2024</w:t>
      </w:r>
    </w:p>
    <w:p w14:paraId="174BD81B" w14:textId="77777777" w:rsidR="00ED555D" w:rsidRPr="00552B84" w:rsidRDefault="00ED555D" w:rsidP="00F552AE">
      <w:pPr>
        <w:pStyle w:val="Heading3"/>
      </w:pPr>
      <w:r w:rsidRPr="00552B84">
        <w:lastRenderedPageBreak/>
        <w:t>When and how to apply it</w:t>
      </w:r>
    </w:p>
    <w:p w14:paraId="53AE3DCD" w14:textId="660A2DC8" w:rsidR="00ED555D" w:rsidRPr="00552B84" w:rsidRDefault="00ED555D" w:rsidP="605E28FC">
      <w:pPr>
        <w:pStyle w:val="ListParagraph"/>
        <w:numPr>
          <w:ilvl w:val="0"/>
          <w:numId w:val="27"/>
        </w:numPr>
        <w:spacing w:before="66"/>
        <w:ind w:right="701"/>
        <w:rPr>
          <w:color w:val="231F20"/>
          <w:sz w:val="22"/>
          <w:szCs w:val="22"/>
        </w:rPr>
      </w:pPr>
      <w:r w:rsidRPr="605E28FC">
        <w:rPr>
          <w:color w:val="231F20"/>
          <w:sz w:val="22"/>
          <w:szCs w:val="22"/>
        </w:rPr>
        <w:t xml:space="preserve">After a class or unit of instruction, hand out cards to the students and </w:t>
      </w:r>
      <w:r w:rsidR="00E33614" w:rsidRPr="605E28FC">
        <w:rPr>
          <w:color w:val="231F20"/>
          <w:sz w:val="22"/>
          <w:szCs w:val="22"/>
        </w:rPr>
        <w:t xml:space="preserve">give </w:t>
      </w:r>
      <w:r w:rsidRPr="605E28FC">
        <w:rPr>
          <w:color w:val="231F20"/>
          <w:sz w:val="22"/>
          <w:szCs w:val="22"/>
        </w:rPr>
        <w:t>them about 10 minutes to respond anonymously.</w:t>
      </w:r>
    </w:p>
    <w:p w14:paraId="13E0120B" w14:textId="11DCEC56" w:rsidR="00ED555D" w:rsidRDefault="00ED555D" w:rsidP="605E28FC">
      <w:pPr>
        <w:pStyle w:val="ListParagraph"/>
        <w:numPr>
          <w:ilvl w:val="0"/>
          <w:numId w:val="27"/>
        </w:numPr>
        <w:spacing w:before="66"/>
        <w:ind w:right="701"/>
        <w:rPr>
          <w:color w:val="231F20"/>
          <w:sz w:val="22"/>
          <w:szCs w:val="22"/>
        </w:rPr>
      </w:pPr>
      <w:r w:rsidRPr="605E28FC">
        <w:rPr>
          <w:color w:val="231F20"/>
          <w:sz w:val="22"/>
          <w:szCs w:val="22"/>
        </w:rPr>
        <w:t xml:space="preserve">The information will show you whether the students </w:t>
      </w:r>
      <w:r w:rsidR="00E33614" w:rsidRPr="605E28FC">
        <w:rPr>
          <w:color w:val="231F20"/>
          <w:sz w:val="22"/>
          <w:szCs w:val="22"/>
        </w:rPr>
        <w:t>really know how to use the material or if they just memorized it</w:t>
      </w:r>
      <w:r w:rsidRPr="605E28FC">
        <w:rPr>
          <w:color w:val="231F20"/>
          <w:sz w:val="22"/>
          <w:szCs w:val="22"/>
        </w:rPr>
        <w:t xml:space="preserve">. Discuss problems or trends with </w:t>
      </w:r>
      <w:r w:rsidR="009F4B62" w:rsidRPr="605E28FC">
        <w:rPr>
          <w:color w:val="231F20"/>
          <w:sz w:val="22"/>
          <w:szCs w:val="22"/>
        </w:rPr>
        <w:t>student.</w:t>
      </w:r>
    </w:p>
    <w:p w14:paraId="774171F9" w14:textId="77777777" w:rsidR="00546A1D" w:rsidRDefault="00546A1D" w:rsidP="00382C86">
      <w:pPr>
        <w:pStyle w:val="Heading2"/>
        <w:kinsoku w:val="0"/>
        <w:overflowPunct w:val="0"/>
        <w:ind w:left="0"/>
        <w:rPr>
          <w:color w:val="231F20"/>
        </w:rPr>
      </w:pPr>
    </w:p>
    <w:p w14:paraId="2FDF99AB" w14:textId="60D21A22" w:rsidR="00ED555D" w:rsidRDefault="00ED555D" w:rsidP="005757B7">
      <w:pPr>
        <w:pStyle w:val="Heading2"/>
        <w:kinsoku w:val="0"/>
        <w:overflowPunct w:val="0"/>
        <w:rPr>
          <w:color w:val="231F20"/>
        </w:rPr>
      </w:pPr>
      <w:r>
        <w:rPr>
          <w:color w:val="231F20"/>
        </w:rPr>
        <w:t>Memory matrix</w:t>
      </w:r>
    </w:p>
    <w:p w14:paraId="30170166" w14:textId="048D7AA6" w:rsidR="00ED555D" w:rsidRDefault="00ED555D" w:rsidP="008F6F11">
      <w:pPr>
        <w:pStyle w:val="BodyText"/>
        <w:kinsoku w:val="0"/>
        <w:overflowPunct w:val="0"/>
        <w:spacing w:before="41" w:line="228" w:lineRule="auto"/>
        <w:ind w:left="284" w:right="1958"/>
        <w:rPr>
          <w:color w:val="231F20"/>
        </w:rPr>
      </w:pPr>
      <w:r w:rsidRPr="00552B84">
        <w:rPr>
          <w:rFonts w:eastAsia="Myriad Pro"/>
          <w:color w:val="231F20"/>
          <w:lang w:val="en-US" w:eastAsia="en-US" w:bidi="en-US"/>
        </w:rPr>
        <w:t>A matrix is a grid</w:t>
      </w:r>
      <w:r w:rsidR="00541FC4" w:rsidRPr="00541FC4">
        <w:rPr>
          <w:color w:val="231F20"/>
        </w:rPr>
        <w:t xml:space="preserve"> </w:t>
      </w:r>
      <w:r w:rsidR="00541FC4">
        <w:rPr>
          <w:color w:val="231F20"/>
        </w:rPr>
        <w:t xml:space="preserve">to </w:t>
      </w:r>
      <w:r w:rsidR="00541FC4">
        <w:rPr>
          <w:color w:val="231F20"/>
          <w:spacing w:val="-3"/>
        </w:rPr>
        <w:t xml:space="preserve">assess the </w:t>
      </w:r>
      <w:r w:rsidR="00541FC4">
        <w:rPr>
          <w:color w:val="231F20"/>
          <w:spacing w:val="-4"/>
        </w:rPr>
        <w:t xml:space="preserve">students’ </w:t>
      </w:r>
      <w:r w:rsidR="00541FC4">
        <w:rPr>
          <w:color w:val="231F20"/>
          <w:spacing w:val="-3"/>
        </w:rPr>
        <w:t xml:space="preserve">recall </w:t>
      </w:r>
      <w:r w:rsidR="00541FC4">
        <w:rPr>
          <w:color w:val="231F20"/>
        </w:rPr>
        <w:t xml:space="preserve">of </w:t>
      </w:r>
      <w:r w:rsidR="00541FC4">
        <w:rPr>
          <w:color w:val="231F20"/>
          <w:spacing w:val="-3"/>
        </w:rPr>
        <w:t xml:space="preserve">information </w:t>
      </w:r>
      <w:r w:rsidR="00541FC4">
        <w:rPr>
          <w:color w:val="231F20"/>
        </w:rPr>
        <w:t xml:space="preserve">and </w:t>
      </w:r>
      <w:r w:rsidR="00541FC4">
        <w:rPr>
          <w:color w:val="231F20"/>
          <w:spacing w:val="-3"/>
        </w:rPr>
        <w:t xml:space="preserve">their ability </w:t>
      </w:r>
      <w:r w:rsidR="00541FC4">
        <w:rPr>
          <w:color w:val="231F20"/>
        </w:rPr>
        <w:t xml:space="preserve">to </w:t>
      </w:r>
      <w:r w:rsidR="00541FC4">
        <w:rPr>
          <w:color w:val="231F20"/>
          <w:spacing w:val="-3"/>
        </w:rPr>
        <w:t xml:space="preserve">categorize </w:t>
      </w:r>
      <w:r w:rsidR="00541FC4">
        <w:rPr>
          <w:color w:val="231F20"/>
        </w:rPr>
        <w:t>it.</w:t>
      </w:r>
      <w:r w:rsidRPr="00552B84">
        <w:rPr>
          <w:rFonts w:eastAsia="Myriad Pro"/>
          <w:color w:val="231F20"/>
          <w:lang w:val="en-US" w:eastAsia="en-US" w:bidi="en-US"/>
        </w:rPr>
        <w:t xml:space="preserve"> </w:t>
      </w:r>
      <w:r w:rsidR="00541FC4">
        <w:rPr>
          <w:rFonts w:eastAsia="Myriad Pro"/>
          <w:color w:val="231F20"/>
          <w:lang w:val="en-US" w:eastAsia="en-US" w:bidi="en-US"/>
        </w:rPr>
        <w:t>I</w:t>
      </w:r>
      <w:r w:rsidRPr="00552B84">
        <w:rPr>
          <w:rFonts w:eastAsia="Myriad Pro"/>
          <w:color w:val="231F20"/>
          <w:lang w:val="en-US" w:eastAsia="en-US" w:bidi="en-US"/>
        </w:rPr>
        <w:t>nclude as many rows and columns as you like</w:t>
      </w:r>
      <w:r w:rsidR="009B0933">
        <w:rPr>
          <w:rFonts w:eastAsia="Myriad Pro"/>
          <w:color w:val="231F20"/>
          <w:lang w:val="en-US" w:eastAsia="en-US" w:bidi="en-US"/>
        </w:rPr>
        <w:t xml:space="preserve"> in the memory matrix.</w:t>
      </w:r>
      <w:r w:rsidRPr="00552B84">
        <w:rPr>
          <w:rFonts w:eastAsia="Myriad Pro"/>
          <w:color w:val="231F20"/>
          <w:lang w:val="en-US" w:eastAsia="en-US" w:bidi="en-US"/>
        </w:rPr>
        <w:t xml:space="preserve"> </w:t>
      </w:r>
    </w:p>
    <w:p w14:paraId="1DBC0BD1" w14:textId="77777777" w:rsidR="00ED555D" w:rsidRDefault="00ED555D" w:rsidP="00ED555D">
      <w:pPr>
        <w:pStyle w:val="BodyText"/>
        <w:kinsoku w:val="0"/>
        <w:overflowPunct w:val="0"/>
        <w:spacing w:before="34"/>
        <w:rPr>
          <w:rFonts w:ascii="Calibri" w:hAnsi="Calibri" w:cs="Calibri"/>
          <w:i/>
          <w:iCs/>
          <w:noProof/>
          <w:color w:val="231F20"/>
          <w:sz w:val="16"/>
          <w:szCs w:val="16"/>
        </w:rPr>
      </w:pPr>
    </w:p>
    <w:tbl>
      <w:tblPr>
        <w:tblStyle w:val="TableGrid"/>
        <w:tblW w:w="0" w:type="auto"/>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2835"/>
        <w:gridCol w:w="2835"/>
      </w:tblGrid>
      <w:tr w:rsidR="00382C86" w14:paraId="15F40A71" w14:textId="77777777" w:rsidTr="00382C86">
        <w:tc>
          <w:tcPr>
            <w:tcW w:w="8505" w:type="dxa"/>
            <w:gridSpan w:val="3"/>
          </w:tcPr>
          <w:p w14:paraId="2E15D0B2" w14:textId="24B658F8" w:rsidR="00382C86" w:rsidRPr="008278C4" w:rsidRDefault="00382C86" w:rsidP="009917F1">
            <w:pPr>
              <w:pStyle w:val="Heading2"/>
              <w:kinsoku w:val="0"/>
              <w:overflowPunct w:val="0"/>
              <w:ind w:left="0"/>
              <w:rPr>
                <w:color w:val="231F20"/>
                <w:szCs w:val="28"/>
              </w:rPr>
            </w:pPr>
            <w:r>
              <w:rPr>
                <w:color w:val="231F20"/>
                <w:szCs w:val="28"/>
              </w:rPr>
              <w:t>Memory matrix</w:t>
            </w:r>
          </w:p>
        </w:tc>
      </w:tr>
      <w:tr w:rsidR="00382C86" w14:paraId="0B18E84E" w14:textId="77777777" w:rsidTr="009F4B62">
        <w:tc>
          <w:tcPr>
            <w:tcW w:w="2835" w:type="dxa"/>
          </w:tcPr>
          <w:p w14:paraId="3C0DDCC3" w14:textId="046B857C" w:rsidR="00382C86" w:rsidRPr="00382C86" w:rsidRDefault="00382C86" w:rsidP="009F4B62">
            <w:pPr>
              <w:pStyle w:val="BodyText"/>
              <w:kinsoku w:val="0"/>
              <w:overflowPunct w:val="0"/>
              <w:spacing w:before="41" w:line="228" w:lineRule="auto"/>
              <w:ind w:right="38"/>
              <w:jc w:val="center"/>
              <w:rPr>
                <w:b/>
                <w:bCs/>
                <w:color w:val="231F20"/>
                <w:spacing w:val="-3"/>
              </w:rPr>
            </w:pPr>
            <w:r>
              <w:rPr>
                <w:b/>
                <w:bCs/>
                <w:color w:val="231F20"/>
                <w:spacing w:val="-3"/>
              </w:rPr>
              <w:t>Term</w:t>
            </w:r>
          </w:p>
        </w:tc>
        <w:tc>
          <w:tcPr>
            <w:tcW w:w="2835" w:type="dxa"/>
          </w:tcPr>
          <w:p w14:paraId="3F21229B" w14:textId="2BEC866B" w:rsidR="00382C86" w:rsidRPr="00382C86" w:rsidRDefault="00382C86" w:rsidP="009F4B62">
            <w:pPr>
              <w:pStyle w:val="BodyText"/>
              <w:kinsoku w:val="0"/>
              <w:overflowPunct w:val="0"/>
              <w:spacing w:before="41" w:line="228" w:lineRule="auto"/>
              <w:ind w:right="108"/>
              <w:jc w:val="center"/>
              <w:rPr>
                <w:b/>
                <w:bCs/>
                <w:color w:val="231F20"/>
                <w:spacing w:val="-3"/>
              </w:rPr>
            </w:pPr>
            <w:r>
              <w:rPr>
                <w:b/>
                <w:bCs/>
                <w:color w:val="231F20"/>
                <w:spacing w:val="-3"/>
              </w:rPr>
              <w:t>Description</w:t>
            </w:r>
          </w:p>
        </w:tc>
        <w:tc>
          <w:tcPr>
            <w:tcW w:w="2835" w:type="dxa"/>
          </w:tcPr>
          <w:p w14:paraId="37EFF1B8" w14:textId="2BED7C55" w:rsidR="00382C86" w:rsidRPr="00382C86" w:rsidRDefault="00382C86" w:rsidP="009F4B62">
            <w:pPr>
              <w:pStyle w:val="BodyText"/>
              <w:kinsoku w:val="0"/>
              <w:overflowPunct w:val="0"/>
              <w:spacing w:before="41" w:line="228" w:lineRule="auto"/>
              <w:ind w:right="34"/>
              <w:jc w:val="center"/>
              <w:rPr>
                <w:b/>
                <w:bCs/>
                <w:color w:val="231F20"/>
                <w:spacing w:val="-3"/>
              </w:rPr>
            </w:pPr>
            <w:r>
              <w:rPr>
                <w:b/>
                <w:bCs/>
                <w:color w:val="231F20"/>
                <w:spacing w:val="-3"/>
              </w:rPr>
              <w:t>Example</w:t>
            </w:r>
          </w:p>
        </w:tc>
      </w:tr>
      <w:tr w:rsidR="00382C86" w14:paraId="2FCA61F7" w14:textId="77777777" w:rsidTr="009F4B62">
        <w:trPr>
          <w:trHeight w:val="434"/>
        </w:trPr>
        <w:tc>
          <w:tcPr>
            <w:tcW w:w="2835" w:type="dxa"/>
            <w:vAlign w:val="center"/>
          </w:tcPr>
          <w:p w14:paraId="55949E40" w14:textId="654286F9" w:rsidR="00382C86" w:rsidRPr="009F4B62" w:rsidRDefault="00382C86" w:rsidP="009F4B62">
            <w:pPr>
              <w:pStyle w:val="Heading2"/>
              <w:kinsoku w:val="0"/>
              <w:overflowPunct w:val="0"/>
              <w:ind w:left="0"/>
              <w:rPr>
                <w:color w:val="231F20"/>
                <w:sz w:val="22"/>
                <w:szCs w:val="22"/>
              </w:rPr>
            </w:pPr>
            <w:r w:rsidRPr="009F4B62">
              <w:rPr>
                <w:color w:val="231F20"/>
                <w:sz w:val="22"/>
                <w:szCs w:val="22"/>
              </w:rPr>
              <w:t>Superior</w:t>
            </w:r>
          </w:p>
        </w:tc>
        <w:tc>
          <w:tcPr>
            <w:tcW w:w="2835" w:type="dxa"/>
            <w:vAlign w:val="center"/>
          </w:tcPr>
          <w:p w14:paraId="4187D3A4" w14:textId="77777777" w:rsidR="00382C86" w:rsidRPr="009F4B62" w:rsidRDefault="00382C86" w:rsidP="009F4B62">
            <w:pPr>
              <w:pStyle w:val="Heading2"/>
              <w:kinsoku w:val="0"/>
              <w:overflowPunct w:val="0"/>
              <w:ind w:left="0"/>
              <w:rPr>
                <w:color w:val="231F20"/>
                <w:sz w:val="22"/>
                <w:szCs w:val="22"/>
              </w:rPr>
            </w:pPr>
          </w:p>
        </w:tc>
        <w:tc>
          <w:tcPr>
            <w:tcW w:w="2835" w:type="dxa"/>
            <w:vAlign w:val="center"/>
          </w:tcPr>
          <w:p w14:paraId="12CF24FB" w14:textId="77777777" w:rsidR="00382C86" w:rsidRPr="009F4B62" w:rsidRDefault="00382C86" w:rsidP="009F4B62">
            <w:pPr>
              <w:pStyle w:val="Heading2"/>
              <w:kinsoku w:val="0"/>
              <w:overflowPunct w:val="0"/>
              <w:ind w:left="0"/>
              <w:rPr>
                <w:color w:val="231F20"/>
                <w:sz w:val="22"/>
                <w:szCs w:val="22"/>
              </w:rPr>
            </w:pPr>
          </w:p>
        </w:tc>
      </w:tr>
      <w:tr w:rsidR="00382C86" w14:paraId="444BEDAF" w14:textId="77777777" w:rsidTr="009F4B62">
        <w:trPr>
          <w:trHeight w:val="434"/>
        </w:trPr>
        <w:tc>
          <w:tcPr>
            <w:tcW w:w="2835" w:type="dxa"/>
            <w:vAlign w:val="center"/>
          </w:tcPr>
          <w:p w14:paraId="4FD3984A" w14:textId="430E35B4" w:rsidR="00382C86" w:rsidRPr="009F4B62" w:rsidRDefault="00382C86" w:rsidP="009F4B62">
            <w:pPr>
              <w:pStyle w:val="Heading2"/>
              <w:kinsoku w:val="0"/>
              <w:overflowPunct w:val="0"/>
              <w:ind w:left="0"/>
              <w:rPr>
                <w:color w:val="231F20"/>
                <w:sz w:val="22"/>
                <w:szCs w:val="22"/>
              </w:rPr>
            </w:pPr>
            <w:r w:rsidRPr="009F4B62">
              <w:rPr>
                <w:color w:val="231F20"/>
                <w:sz w:val="22"/>
                <w:szCs w:val="22"/>
              </w:rPr>
              <w:t>Anterior (ventral)</w:t>
            </w:r>
          </w:p>
        </w:tc>
        <w:tc>
          <w:tcPr>
            <w:tcW w:w="2835" w:type="dxa"/>
            <w:vAlign w:val="center"/>
          </w:tcPr>
          <w:p w14:paraId="03863B88" w14:textId="77777777" w:rsidR="00382C86" w:rsidRPr="009F4B62" w:rsidRDefault="00382C86" w:rsidP="009F4B62">
            <w:pPr>
              <w:pStyle w:val="Heading2"/>
              <w:kinsoku w:val="0"/>
              <w:overflowPunct w:val="0"/>
              <w:ind w:left="0"/>
              <w:rPr>
                <w:color w:val="231F20"/>
                <w:sz w:val="22"/>
                <w:szCs w:val="22"/>
              </w:rPr>
            </w:pPr>
          </w:p>
        </w:tc>
        <w:tc>
          <w:tcPr>
            <w:tcW w:w="2835" w:type="dxa"/>
            <w:vAlign w:val="center"/>
          </w:tcPr>
          <w:p w14:paraId="4FA6926B" w14:textId="77777777" w:rsidR="00382C86" w:rsidRPr="009F4B62" w:rsidRDefault="00382C86" w:rsidP="009F4B62">
            <w:pPr>
              <w:pStyle w:val="Heading2"/>
              <w:kinsoku w:val="0"/>
              <w:overflowPunct w:val="0"/>
              <w:ind w:left="0"/>
              <w:rPr>
                <w:color w:val="231F20"/>
                <w:sz w:val="22"/>
                <w:szCs w:val="22"/>
              </w:rPr>
            </w:pPr>
          </w:p>
        </w:tc>
      </w:tr>
      <w:tr w:rsidR="00382C86" w14:paraId="33028A56" w14:textId="77777777" w:rsidTr="009F4B62">
        <w:trPr>
          <w:trHeight w:val="434"/>
        </w:trPr>
        <w:tc>
          <w:tcPr>
            <w:tcW w:w="2835" w:type="dxa"/>
            <w:vAlign w:val="center"/>
          </w:tcPr>
          <w:p w14:paraId="4678B915" w14:textId="4B66C8CF" w:rsidR="00382C86" w:rsidRPr="009F4B62" w:rsidRDefault="00382C86" w:rsidP="009F4B62">
            <w:pPr>
              <w:pStyle w:val="Heading2"/>
              <w:kinsoku w:val="0"/>
              <w:overflowPunct w:val="0"/>
              <w:ind w:left="0"/>
              <w:rPr>
                <w:color w:val="231F20"/>
                <w:sz w:val="22"/>
                <w:szCs w:val="22"/>
              </w:rPr>
            </w:pPr>
            <w:r w:rsidRPr="009F4B62">
              <w:rPr>
                <w:color w:val="231F20"/>
                <w:sz w:val="22"/>
                <w:szCs w:val="22"/>
              </w:rPr>
              <w:t>Posterior (dorsal</w:t>
            </w:r>
          </w:p>
        </w:tc>
        <w:tc>
          <w:tcPr>
            <w:tcW w:w="2835" w:type="dxa"/>
            <w:vAlign w:val="center"/>
          </w:tcPr>
          <w:p w14:paraId="20612748" w14:textId="77777777" w:rsidR="00382C86" w:rsidRPr="009F4B62" w:rsidRDefault="00382C86" w:rsidP="009F4B62">
            <w:pPr>
              <w:pStyle w:val="Heading2"/>
              <w:kinsoku w:val="0"/>
              <w:overflowPunct w:val="0"/>
              <w:ind w:left="0"/>
              <w:rPr>
                <w:color w:val="231F20"/>
                <w:sz w:val="22"/>
                <w:szCs w:val="22"/>
              </w:rPr>
            </w:pPr>
          </w:p>
        </w:tc>
        <w:tc>
          <w:tcPr>
            <w:tcW w:w="2835" w:type="dxa"/>
            <w:vAlign w:val="center"/>
          </w:tcPr>
          <w:p w14:paraId="4A2CC807" w14:textId="77777777" w:rsidR="00382C86" w:rsidRPr="009F4B62" w:rsidRDefault="00382C86" w:rsidP="009F4B62">
            <w:pPr>
              <w:pStyle w:val="Heading2"/>
              <w:kinsoku w:val="0"/>
              <w:overflowPunct w:val="0"/>
              <w:ind w:left="0"/>
              <w:rPr>
                <w:color w:val="231F20"/>
                <w:sz w:val="22"/>
                <w:szCs w:val="22"/>
              </w:rPr>
            </w:pPr>
          </w:p>
        </w:tc>
      </w:tr>
    </w:tbl>
    <w:p w14:paraId="20CE7354" w14:textId="77777777" w:rsidR="00382C86" w:rsidRPr="00936DDD" w:rsidRDefault="00382C86" w:rsidP="00382C86">
      <w:pPr>
        <w:pStyle w:val="BodyText"/>
        <w:kinsoku w:val="0"/>
        <w:overflowPunct w:val="0"/>
        <w:spacing w:before="24"/>
        <w:ind w:right="1875"/>
        <w:jc w:val="right"/>
        <w:rPr>
          <w:rFonts w:ascii="Calibri" w:hAnsi="Calibri" w:cs="Calibri"/>
          <w:i/>
          <w:iCs/>
          <w:color w:val="231F20"/>
          <w:sz w:val="16"/>
          <w:szCs w:val="16"/>
        </w:rPr>
      </w:pPr>
      <w:r w:rsidRPr="45F5FBF9">
        <w:rPr>
          <w:rFonts w:ascii="Calibri" w:hAnsi="Calibri" w:cs="Calibri"/>
          <w:i/>
          <w:iCs/>
          <w:color w:val="231F20"/>
          <w:sz w:val="16"/>
          <w:szCs w:val="16"/>
        </w:rPr>
        <w:t>Adapted from Angelo</w:t>
      </w:r>
      <w:r>
        <w:rPr>
          <w:rFonts w:ascii="Calibri" w:hAnsi="Calibri" w:cs="Calibri"/>
          <w:i/>
          <w:iCs/>
          <w:color w:val="231F20"/>
          <w:sz w:val="16"/>
          <w:szCs w:val="16"/>
        </w:rPr>
        <w:t xml:space="preserve"> &amp; Zakrajsek</w:t>
      </w:r>
      <w:r w:rsidRPr="45F5FBF9">
        <w:rPr>
          <w:rFonts w:ascii="Calibri" w:hAnsi="Calibri" w:cs="Calibri"/>
          <w:i/>
          <w:iCs/>
          <w:color w:val="231F20"/>
          <w:sz w:val="16"/>
          <w:szCs w:val="16"/>
        </w:rPr>
        <w:t xml:space="preserve"> </w:t>
      </w:r>
      <w:r>
        <w:rPr>
          <w:rFonts w:ascii="Calibri" w:hAnsi="Calibri" w:cs="Calibri"/>
          <w:i/>
          <w:iCs/>
          <w:color w:val="231F20"/>
          <w:sz w:val="16"/>
          <w:szCs w:val="16"/>
        </w:rPr>
        <w:t>2024</w:t>
      </w:r>
    </w:p>
    <w:p w14:paraId="47A55E0C" w14:textId="77777777" w:rsidR="00382C86" w:rsidRDefault="00382C86" w:rsidP="00ED555D">
      <w:pPr>
        <w:pStyle w:val="BodyText"/>
        <w:kinsoku w:val="0"/>
        <w:overflowPunct w:val="0"/>
        <w:spacing w:before="34"/>
        <w:rPr>
          <w:rFonts w:ascii="Calibri" w:hAnsi="Calibri" w:cs="Calibri"/>
          <w:i/>
          <w:iCs/>
          <w:noProof/>
          <w:color w:val="231F20"/>
          <w:sz w:val="16"/>
          <w:szCs w:val="16"/>
        </w:rPr>
      </w:pPr>
    </w:p>
    <w:p w14:paraId="429828AE" w14:textId="07759640" w:rsidR="00ED555D" w:rsidRPr="00552B84" w:rsidRDefault="00ED555D" w:rsidP="00F552AE">
      <w:pPr>
        <w:pStyle w:val="Heading3"/>
        <w:rPr>
          <w:rFonts w:eastAsia="Myriad Pro"/>
        </w:rPr>
      </w:pPr>
      <w:r w:rsidRPr="00552B84">
        <w:rPr>
          <w:rFonts w:eastAsia="Myriad Pro"/>
        </w:rPr>
        <w:t xml:space="preserve">When and how to apply </w:t>
      </w:r>
      <w:r w:rsidR="00C66193">
        <w:rPr>
          <w:rFonts w:eastAsia="Myriad Pro"/>
        </w:rPr>
        <w:t>a memory matrix</w:t>
      </w:r>
    </w:p>
    <w:p w14:paraId="625D824F" w14:textId="25738F50" w:rsidR="00ED555D" w:rsidRPr="00552B84" w:rsidRDefault="00ED555D" w:rsidP="00552B84">
      <w:pPr>
        <w:pStyle w:val="BodyText"/>
        <w:numPr>
          <w:ilvl w:val="0"/>
          <w:numId w:val="28"/>
        </w:numPr>
        <w:kinsoku w:val="0"/>
        <w:overflowPunct w:val="0"/>
        <w:spacing w:before="41" w:line="228" w:lineRule="auto"/>
        <w:ind w:right="1958"/>
        <w:rPr>
          <w:rFonts w:eastAsia="Myriad Pro"/>
          <w:color w:val="231F20"/>
          <w:lang w:val="en-US" w:eastAsia="en-US" w:bidi="en-US"/>
        </w:rPr>
      </w:pPr>
      <w:r w:rsidRPr="00552B84">
        <w:rPr>
          <w:rFonts w:eastAsia="Myriad Pro"/>
          <w:color w:val="231F20"/>
          <w:lang w:val="en-US" w:eastAsia="en-US" w:bidi="en-US"/>
        </w:rPr>
        <w:t xml:space="preserve">This technique can be used after a lesson, </w:t>
      </w:r>
      <w:r w:rsidR="008A4DF1">
        <w:rPr>
          <w:rFonts w:eastAsia="Myriad Pro"/>
          <w:color w:val="231F20"/>
          <w:lang w:val="en-US" w:eastAsia="en-US" w:bidi="en-US"/>
        </w:rPr>
        <w:t xml:space="preserve">as </w:t>
      </w:r>
      <w:r w:rsidR="005B798B" w:rsidRPr="00552B84">
        <w:rPr>
          <w:rFonts w:eastAsia="Myriad Pro"/>
          <w:color w:val="231F20"/>
          <w:lang w:val="en-US" w:eastAsia="en-US" w:bidi="en-US"/>
        </w:rPr>
        <w:t>a review</w:t>
      </w:r>
      <w:r w:rsidRPr="00552B84">
        <w:rPr>
          <w:rFonts w:eastAsia="Myriad Pro"/>
          <w:color w:val="231F20"/>
          <w:lang w:val="en-US" w:eastAsia="en-US" w:bidi="en-US"/>
        </w:rPr>
        <w:t xml:space="preserve"> or as a pre-assessment.</w:t>
      </w:r>
    </w:p>
    <w:p w14:paraId="385D0E81" w14:textId="0BCBDA28" w:rsidR="00ED555D" w:rsidRPr="00552B84" w:rsidRDefault="00ED555D" w:rsidP="00552B84">
      <w:pPr>
        <w:pStyle w:val="BodyText"/>
        <w:numPr>
          <w:ilvl w:val="0"/>
          <w:numId w:val="28"/>
        </w:numPr>
        <w:kinsoku w:val="0"/>
        <w:overflowPunct w:val="0"/>
        <w:spacing w:before="41" w:line="228" w:lineRule="auto"/>
        <w:ind w:right="1958"/>
        <w:rPr>
          <w:rFonts w:eastAsia="Myriad Pro"/>
          <w:color w:val="231F20"/>
          <w:lang w:val="en-US" w:eastAsia="en-US" w:bidi="en-US"/>
        </w:rPr>
      </w:pPr>
      <w:r w:rsidRPr="00552B84">
        <w:rPr>
          <w:rFonts w:eastAsia="Myriad Pro"/>
          <w:color w:val="231F20"/>
          <w:lang w:val="en-US" w:eastAsia="en-US" w:bidi="en-US"/>
        </w:rPr>
        <w:t>Provide row and column headings (or ask students to suggest headings).</w:t>
      </w:r>
    </w:p>
    <w:p w14:paraId="650243BA" w14:textId="579EAA1C" w:rsidR="00ED555D" w:rsidRPr="00552B84" w:rsidRDefault="00ED555D" w:rsidP="00552B84">
      <w:pPr>
        <w:pStyle w:val="BodyText"/>
        <w:numPr>
          <w:ilvl w:val="0"/>
          <w:numId w:val="28"/>
        </w:numPr>
        <w:kinsoku w:val="0"/>
        <w:overflowPunct w:val="0"/>
        <w:spacing w:before="41" w:line="228" w:lineRule="auto"/>
        <w:ind w:right="1958"/>
        <w:rPr>
          <w:rFonts w:eastAsia="Myriad Pro"/>
          <w:color w:val="231F20"/>
          <w:lang w:val="en-US" w:eastAsia="en-US" w:bidi="en-US"/>
        </w:rPr>
      </w:pPr>
      <w:r w:rsidRPr="00552B84">
        <w:rPr>
          <w:rFonts w:eastAsia="Myriad Pro"/>
          <w:color w:val="231F20"/>
          <w:lang w:val="en-US" w:eastAsia="en-US" w:bidi="en-US"/>
        </w:rPr>
        <w:t>Set a time limit and instruct the students to fill in the blank cells with as many correct words as they can think of. You could also set a limit on the number of words (</w:t>
      </w:r>
      <w:r w:rsidR="008A6A52">
        <w:rPr>
          <w:rFonts w:eastAsia="Myriad Pro"/>
          <w:color w:val="231F20"/>
          <w:lang w:val="en-US" w:eastAsia="en-US" w:bidi="en-US"/>
        </w:rPr>
        <w:t>such as</w:t>
      </w:r>
      <w:r w:rsidRPr="00552B84">
        <w:rPr>
          <w:rFonts w:eastAsia="Myriad Pro"/>
          <w:color w:val="231F20"/>
          <w:lang w:val="en-US" w:eastAsia="en-US" w:bidi="en-US"/>
        </w:rPr>
        <w:t xml:space="preserve"> two words per cell).</w:t>
      </w:r>
    </w:p>
    <w:p w14:paraId="22ED20BF" w14:textId="77777777" w:rsidR="00ED555D" w:rsidRPr="00552B84" w:rsidRDefault="00ED555D" w:rsidP="00552B84">
      <w:pPr>
        <w:pStyle w:val="BodyText"/>
        <w:numPr>
          <w:ilvl w:val="0"/>
          <w:numId w:val="28"/>
        </w:numPr>
        <w:kinsoku w:val="0"/>
        <w:overflowPunct w:val="0"/>
        <w:spacing w:before="41" w:line="228" w:lineRule="auto"/>
        <w:ind w:right="1958"/>
        <w:rPr>
          <w:rFonts w:eastAsia="Myriad Pro"/>
          <w:color w:val="231F20"/>
          <w:lang w:val="en-US" w:eastAsia="en-US" w:bidi="en-US"/>
        </w:rPr>
      </w:pPr>
      <w:r w:rsidRPr="00552B84">
        <w:rPr>
          <w:rFonts w:eastAsia="Myriad Pro"/>
          <w:color w:val="231F20"/>
          <w:lang w:val="en-US" w:eastAsia="en-US" w:bidi="en-US"/>
        </w:rPr>
        <w:t>Hand out cards, then collect and review responses.</w:t>
      </w:r>
    </w:p>
    <w:p w14:paraId="7E0E019F" w14:textId="267CD4F3" w:rsidR="00ED555D" w:rsidRPr="00552B84" w:rsidRDefault="00ED555D" w:rsidP="00552B84">
      <w:pPr>
        <w:pStyle w:val="BodyText"/>
        <w:numPr>
          <w:ilvl w:val="0"/>
          <w:numId w:val="28"/>
        </w:numPr>
        <w:kinsoku w:val="0"/>
        <w:overflowPunct w:val="0"/>
        <w:spacing w:before="41" w:line="228" w:lineRule="auto"/>
        <w:ind w:right="1958"/>
        <w:rPr>
          <w:rFonts w:eastAsia="Myriad Pro"/>
          <w:color w:val="231F20"/>
          <w:lang w:val="en-US" w:eastAsia="en-US" w:bidi="en-US"/>
        </w:rPr>
      </w:pPr>
      <w:r w:rsidRPr="00552B84">
        <w:rPr>
          <w:rFonts w:eastAsia="Myriad Pro"/>
          <w:color w:val="231F20"/>
          <w:lang w:val="en-US" w:eastAsia="en-US" w:bidi="en-US"/>
        </w:rPr>
        <w:t xml:space="preserve">When reviewing cards, look for </w:t>
      </w:r>
      <w:r w:rsidR="008A4DF1">
        <w:rPr>
          <w:rFonts w:eastAsia="Myriad Pro"/>
          <w:color w:val="231F20"/>
          <w:lang w:val="en-US" w:eastAsia="en-US" w:bidi="en-US"/>
        </w:rPr>
        <w:t xml:space="preserve">patterns </w:t>
      </w:r>
      <w:r w:rsidRPr="00552B84">
        <w:rPr>
          <w:rFonts w:eastAsia="Myriad Pro"/>
          <w:color w:val="231F20"/>
          <w:lang w:val="en-US" w:eastAsia="en-US" w:bidi="en-US"/>
        </w:rPr>
        <w:t>(where students did well</w:t>
      </w:r>
      <w:r w:rsidR="00C66193">
        <w:rPr>
          <w:rFonts w:eastAsia="Myriad Pro"/>
          <w:color w:val="231F20"/>
          <w:lang w:val="en-US" w:eastAsia="en-US" w:bidi="en-US"/>
        </w:rPr>
        <w:t xml:space="preserve"> or</w:t>
      </w:r>
      <w:r w:rsidRPr="00552B84">
        <w:rPr>
          <w:rFonts w:eastAsia="Myriad Pro"/>
          <w:color w:val="231F20"/>
          <w:lang w:val="en-US" w:eastAsia="en-US" w:bidi="en-US"/>
        </w:rPr>
        <w:t xml:space="preserve"> poorly).</w:t>
      </w:r>
    </w:p>
    <w:p w14:paraId="7A61207A" w14:textId="77777777" w:rsidR="00ED555D" w:rsidRDefault="00ED555D" w:rsidP="00ED555D">
      <w:pPr>
        <w:pStyle w:val="BodyText"/>
        <w:kinsoku w:val="0"/>
        <w:overflowPunct w:val="0"/>
        <w:spacing w:before="6"/>
        <w:rPr>
          <w:sz w:val="26"/>
          <w:szCs w:val="26"/>
        </w:rPr>
      </w:pPr>
    </w:p>
    <w:p w14:paraId="14D10867" w14:textId="47FA6970" w:rsidR="002C2838" w:rsidRPr="002C2838" w:rsidRDefault="002C2838" w:rsidP="002C2838">
      <w:pPr>
        <w:pStyle w:val="Heading2"/>
        <w:kinsoku w:val="0"/>
        <w:overflowPunct w:val="0"/>
        <w:rPr>
          <w:color w:val="231F20"/>
        </w:rPr>
      </w:pPr>
      <w:r w:rsidRPr="002C2838">
        <w:rPr>
          <w:color w:val="231F20"/>
        </w:rPr>
        <w:t>Stop—</w:t>
      </w:r>
      <w:r w:rsidR="00F33D6E" w:rsidRPr="002C2838">
        <w:rPr>
          <w:color w:val="231F20"/>
        </w:rPr>
        <w:t>start—continue</w:t>
      </w:r>
    </w:p>
    <w:p w14:paraId="21DDB33D" w14:textId="703CBA06" w:rsidR="002C2838" w:rsidRDefault="002C2838" w:rsidP="002C2838">
      <w:pPr>
        <w:pStyle w:val="BodyText"/>
        <w:kinsoku w:val="0"/>
        <w:overflowPunct w:val="0"/>
        <w:spacing w:before="41" w:line="228" w:lineRule="auto"/>
        <w:ind w:left="284" w:right="1958"/>
        <w:rPr>
          <w:color w:val="231F20"/>
        </w:rPr>
      </w:pPr>
      <w:r>
        <w:rPr>
          <w:rFonts w:eastAsia="Myriad Pro"/>
          <w:color w:val="231F20"/>
          <w:lang w:val="en-US" w:eastAsia="en-US" w:bidi="en-US"/>
        </w:rPr>
        <w:t xml:space="preserve">This activity is an opportunity for learners to </w:t>
      </w:r>
      <w:r w:rsidR="00F33D6E">
        <w:rPr>
          <w:rFonts w:eastAsia="Myriad Pro"/>
          <w:color w:val="231F20"/>
          <w:lang w:val="en-US" w:eastAsia="en-US" w:bidi="en-US"/>
        </w:rPr>
        <w:t xml:space="preserve">react to instruction or team processes, </w:t>
      </w:r>
      <w:r>
        <w:rPr>
          <w:rFonts w:eastAsia="Myriad Pro"/>
          <w:color w:val="231F20"/>
          <w:lang w:val="en-US" w:eastAsia="en-US" w:bidi="en-US"/>
        </w:rPr>
        <w:t>reflect</w:t>
      </w:r>
      <w:r w:rsidR="008278C4">
        <w:rPr>
          <w:rFonts w:eastAsia="Myriad Pro"/>
          <w:color w:val="231F20"/>
          <w:lang w:val="en-US" w:eastAsia="en-US" w:bidi="en-US"/>
        </w:rPr>
        <w:t xml:space="preserve">, </w:t>
      </w:r>
      <w:r>
        <w:rPr>
          <w:rFonts w:eastAsia="Myriad Pro"/>
          <w:color w:val="231F20"/>
          <w:lang w:val="en-US" w:eastAsia="en-US" w:bidi="en-US"/>
        </w:rPr>
        <w:t>enhance their learning experience</w:t>
      </w:r>
      <w:r w:rsidR="00176248">
        <w:rPr>
          <w:rFonts w:eastAsia="Myriad Pro"/>
          <w:color w:val="231F20"/>
          <w:lang w:val="en-US" w:eastAsia="en-US" w:bidi="en-US"/>
        </w:rPr>
        <w:t>,</w:t>
      </w:r>
      <w:r w:rsidR="008278C4">
        <w:rPr>
          <w:rFonts w:eastAsia="Myriad Pro"/>
          <w:color w:val="231F20"/>
          <w:lang w:val="en-US" w:eastAsia="en-US" w:bidi="en-US"/>
        </w:rPr>
        <w:t xml:space="preserve"> or prepare for a discussion</w:t>
      </w:r>
      <w:r>
        <w:rPr>
          <w:rFonts w:eastAsia="Myriad Pro"/>
          <w:color w:val="231F20"/>
          <w:lang w:val="en-US" w:eastAsia="en-US" w:bidi="en-US"/>
        </w:rPr>
        <w:t xml:space="preserve">. </w:t>
      </w:r>
      <w:r w:rsidRPr="00552B84">
        <w:rPr>
          <w:rFonts w:eastAsia="Myriad Pro"/>
          <w:color w:val="231F20"/>
          <w:lang w:val="en-US" w:eastAsia="en-US" w:bidi="en-US"/>
        </w:rPr>
        <w:t xml:space="preserve">The purpose is </w:t>
      </w:r>
      <w:r>
        <w:rPr>
          <w:color w:val="231F20"/>
        </w:rPr>
        <w:t xml:space="preserve">to </w:t>
      </w:r>
      <w:r>
        <w:rPr>
          <w:color w:val="231F20"/>
          <w:spacing w:val="-3"/>
        </w:rPr>
        <w:t xml:space="preserve">review </w:t>
      </w:r>
      <w:r w:rsidR="00546A1D">
        <w:rPr>
          <w:color w:val="231F20"/>
          <w:spacing w:val="-3"/>
        </w:rPr>
        <w:t>events</w:t>
      </w:r>
      <w:r w:rsidR="008278C4">
        <w:rPr>
          <w:color w:val="231F20"/>
          <w:spacing w:val="-3"/>
        </w:rPr>
        <w:t xml:space="preserve"> and identify areas to improve</w:t>
      </w:r>
      <w:r>
        <w:rPr>
          <w:color w:val="231F20"/>
        </w:rPr>
        <w:t xml:space="preserve">. </w:t>
      </w:r>
    </w:p>
    <w:p w14:paraId="6D1D2E6C" w14:textId="77777777" w:rsidR="002C2838" w:rsidRDefault="002C2838" w:rsidP="008278C4">
      <w:pPr>
        <w:pStyle w:val="BodyText"/>
        <w:kinsoku w:val="0"/>
        <w:overflowPunct w:val="0"/>
        <w:spacing w:before="41" w:line="228" w:lineRule="auto"/>
        <w:ind w:right="1958"/>
        <w:rPr>
          <w:color w:val="231F20"/>
          <w:spacing w:val="-3"/>
        </w:rPr>
      </w:pPr>
    </w:p>
    <w:tbl>
      <w:tblPr>
        <w:tblStyle w:val="TableGrid"/>
        <w:tblW w:w="0" w:type="auto"/>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25"/>
        <w:gridCol w:w="2825"/>
        <w:gridCol w:w="2825"/>
      </w:tblGrid>
      <w:tr w:rsidR="002C2838" w14:paraId="4C725408" w14:textId="77777777" w:rsidTr="605E28FC">
        <w:tc>
          <w:tcPr>
            <w:tcW w:w="8475" w:type="dxa"/>
            <w:gridSpan w:val="3"/>
          </w:tcPr>
          <w:p w14:paraId="1BA60DF6" w14:textId="54D0F7B9" w:rsidR="002C2838" w:rsidRPr="008278C4" w:rsidRDefault="002C2838" w:rsidP="008278C4">
            <w:pPr>
              <w:pStyle w:val="Heading2"/>
              <w:kinsoku w:val="0"/>
              <w:overflowPunct w:val="0"/>
              <w:ind w:left="0"/>
              <w:rPr>
                <w:color w:val="231F20"/>
                <w:szCs w:val="28"/>
              </w:rPr>
            </w:pPr>
            <w:r w:rsidRPr="008278C4">
              <w:rPr>
                <w:color w:val="231F20"/>
                <w:szCs w:val="28"/>
              </w:rPr>
              <w:t>Stop—</w:t>
            </w:r>
            <w:r w:rsidR="00F33D6E" w:rsidRPr="008278C4">
              <w:rPr>
                <w:color w:val="231F20"/>
                <w:szCs w:val="28"/>
              </w:rPr>
              <w:t>start—continue</w:t>
            </w:r>
          </w:p>
        </w:tc>
      </w:tr>
      <w:tr w:rsidR="002C2838" w14:paraId="71CAEA39" w14:textId="77777777" w:rsidTr="605E28FC">
        <w:tc>
          <w:tcPr>
            <w:tcW w:w="2825" w:type="dxa"/>
          </w:tcPr>
          <w:p w14:paraId="0DB4DE9E" w14:textId="44FF01FC" w:rsidR="002C2838" w:rsidRPr="008278C4" w:rsidRDefault="002C2838" w:rsidP="009F4B62">
            <w:pPr>
              <w:pStyle w:val="BodyText"/>
              <w:kinsoku w:val="0"/>
              <w:overflowPunct w:val="0"/>
              <w:spacing w:before="41" w:line="228" w:lineRule="auto"/>
              <w:ind w:right="31"/>
              <w:jc w:val="center"/>
              <w:rPr>
                <w:b/>
                <w:bCs/>
                <w:color w:val="231F20"/>
                <w:spacing w:val="-3"/>
              </w:rPr>
            </w:pPr>
            <w:r w:rsidRPr="008278C4">
              <w:rPr>
                <w:b/>
                <w:bCs/>
                <w:color w:val="231F20"/>
                <w:spacing w:val="-3"/>
              </w:rPr>
              <w:t>Stop</w:t>
            </w:r>
          </w:p>
          <w:p w14:paraId="590EA38D" w14:textId="7976052A" w:rsidR="002C2838" w:rsidRDefault="002C2838" w:rsidP="009F4B62">
            <w:pPr>
              <w:pStyle w:val="Heading2"/>
              <w:kinsoku w:val="0"/>
              <w:overflowPunct w:val="0"/>
              <w:ind w:left="0"/>
              <w:rPr>
                <w:color w:val="231F20"/>
                <w:spacing w:val="-3"/>
              </w:rPr>
            </w:pPr>
            <w:r w:rsidRPr="009F4B62">
              <w:rPr>
                <w:color w:val="231F20"/>
                <w:sz w:val="22"/>
                <w:szCs w:val="22"/>
              </w:rPr>
              <w:t>What do we/I need to stop doing?</w:t>
            </w:r>
          </w:p>
        </w:tc>
        <w:tc>
          <w:tcPr>
            <w:tcW w:w="2825" w:type="dxa"/>
          </w:tcPr>
          <w:p w14:paraId="2F4B04A5" w14:textId="77777777" w:rsidR="002C2838" w:rsidRPr="008278C4" w:rsidRDefault="002C2838" w:rsidP="009F4B62">
            <w:pPr>
              <w:pStyle w:val="BodyText"/>
              <w:kinsoku w:val="0"/>
              <w:overflowPunct w:val="0"/>
              <w:spacing w:before="41" w:line="228" w:lineRule="auto"/>
              <w:ind w:right="158"/>
              <w:jc w:val="center"/>
              <w:rPr>
                <w:b/>
                <w:bCs/>
                <w:color w:val="231F20"/>
                <w:spacing w:val="-3"/>
              </w:rPr>
            </w:pPr>
            <w:r w:rsidRPr="008278C4">
              <w:rPr>
                <w:b/>
                <w:bCs/>
                <w:color w:val="231F20"/>
                <w:spacing w:val="-3"/>
              </w:rPr>
              <w:t>Start</w:t>
            </w:r>
          </w:p>
          <w:p w14:paraId="21A5409A" w14:textId="6BFE0202" w:rsidR="002C2838" w:rsidRDefault="002C2838" w:rsidP="009F4B62">
            <w:pPr>
              <w:pStyle w:val="Heading2"/>
              <w:kinsoku w:val="0"/>
              <w:overflowPunct w:val="0"/>
              <w:ind w:left="0"/>
              <w:rPr>
                <w:color w:val="231F20"/>
                <w:spacing w:val="-3"/>
              </w:rPr>
            </w:pPr>
            <w:r w:rsidRPr="009F4B62">
              <w:rPr>
                <w:color w:val="231F20"/>
                <w:sz w:val="22"/>
                <w:szCs w:val="22"/>
              </w:rPr>
              <w:t>What do we/I need to start doing?</w:t>
            </w:r>
          </w:p>
        </w:tc>
        <w:tc>
          <w:tcPr>
            <w:tcW w:w="2825" w:type="dxa"/>
          </w:tcPr>
          <w:p w14:paraId="494E2825" w14:textId="0F6F7815" w:rsidR="002C2838" w:rsidRPr="008278C4" w:rsidRDefault="002C2838" w:rsidP="009F4B62">
            <w:pPr>
              <w:pStyle w:val="BodyText"/>
              <w:kinsoku w:val="0"/>
              <w:overflowPunct w:val="0"/>
              <w:spacing w:before="41" w:line="228" w:lineRule="auto"/>
              <w:jc w:val="center"/>
              <w:rPr>
                <w:b/>
                <w:bCs/>
                <w:color w:val="231F20"/>
                <w:spacing w:val="-3"/>
              </w:rPr>
            </w:pPr>
            <w:r w:rsidRPr="008278C4">
              <w:rPr>
                <w:b/>
                <w:bCs/>
                <w:color w:val="231F20"/>
                <w:spacing w:val="-3"/>
              </w:rPr>
              <w:t>Continue</w:t>
            </w:r>
          </w:p>
          <w:p w14:paraId="5BAC0865" w14:textId="5B58E8A3" w:rsidR="002C2838" w:rsidRDefault="002C2838" w:rsidP="009F4B62">
            <w:pPr>
              <w:pStyle w:val="Heading2"/>
              <w:kinsoku w:val="0"/>
              <w:overflowPunct w:val="0"/>
              <w:ind w:left="0"/>
              <w:rPr>
                <w:color w:val="231F20"/>
                <w:spacing w:val="-3"/>
              </w:rPr>
            </w:pPr>
            <w:r w:rsidRPr="009F4B62">
              <w:rPr>
                <w:color w:val="231F20"/>
                <w:sz w:val="22"/>
                <w:szCs w:val="22"/>
              </w:rPr>
              <w:t>What do we/I need to continue doing?</w:t>
            </w:r>
          </w:p>
        </w:tc>
      </w:tr>
      <w:tr w:rsidR="002C2838" w14:paraId="12385D8F" w14:textId="77777777" w:rsidTr="605E28FC">
        <w:trPr>
          <w:trHeight w:val="1261"/>
        </w:trPr>
        <w:tc>
          <w:tcPr>
            <w:tcW w:w="2825" w:type="dxa"/>
          </w:tcPr>
          <w:p w14:paraId="10887D41" w14:textId="77777777" w:rsidR="002C2838" w:rsidRDefault="002C2838" w:rsidP="002C2838">
            <w:pPr>
              <w:pStyle w:val="BodyText"/>
              <w:kinsoku w:val="0"/>
              <w:overflowPunct w:val="0"/>
              <w:spacing w:before="41" w:line="228" w:lineRule="auto"/>
              <w:ind w:right="1958"/>
              <w:rPr>
                <w:color w:val="231F20"/>
                <w:spacing w:val="-3"/>
              </w:rPr>
            </w:pPr>
          </w:p>
        </w:tc>
        <w:tc>
          <w:tcPr>
            <w:tcW w:w="2825" w:type="dxa"/>
          </w:tcPr>
          <w:p w14:paraId="5F39D37E" w14:textId="77777777" w:rsidR="002C2838" w:rsidRDefault="002C2838" w:rsidP="002C2838">
            <w:pPr>
              <w:pStyle w:val="BodyText"/>
              <w:kinsoku w:val="0"/>
              <w:overflowPunct w:val="0"/>
              <w:spacing w:before="41" w:line="228" w:lineRule="auto"/>
              <w:ind w:right="1958"/>
              <w:rPr>
                <w:color w:val="231F20"/>
                <w:spacing w:val="-3"/>
              </w:rPr>
            </w:pPr>
          </w:p>
        </w:tc>
        <w:tc>
          <w:tcPr>
            <w:tcW w:w="2825" w:type="dxa"/>
          </w:tcPr>
          <w:p w14:paraId="48738168" w14:textId="77777777" w:rsidR="002C2838" w:rsidRDefault="002C2838" w:rsidP="008278C4">
            <w:pPr>
              <w:pStyle w:val="BodyText"/>
              <w:kinsoku w:val="0"/>
              <w:overflowPunct w:val="0"/>
              <w:spacing w:before="41" w:line="228" w:lineRule="auto"/>
              <w:ind w:right="1844"/>
              <w:rPr>
                <w:color w:val="231F20"/>
                <w:spacing w:val="-3"/>
              </w:rPr>
            </w:pPr>
          </w:p>
        </w:tc>
      </w:tr>
    </w:tbl>
    <w:p w14:paraId="390936BE" w14:textId="5F5BAE32" w:rsidR="605E28FC" w:rsidRDefault="605E28FC">
      <w:r>
        <w:br w:type="page"/>
      </w:r>
    </w:p>
    <w:p w14:paraId="1A3C9A2D" w14:textId="77777777" w:rsidR="002C2838" w:rsidRPr="00552B84" w:rsidRDefault="002C2838" w:rsidP="008278C4">
      <w:pPr>
        <w:pStyle w:val="Heading3"/>
        <w:ind w:left="720"/>
      </w:pPr>
      <w:r w:rsidRPr="00552B84">
        <w:lastRenderedPageBreak/>
        <w:t>When and how to apply it</w:t>
      </w:r>
    </w:p>
    <w:p w14:paraId="21F37343" w14:textId="5BDE4BA6" w:rsidR="002C2838" w:rsidRPr="00B53F6E" w:rsidRDefault="008278C4" w:rsidP="00B53F6E">
      <w:pPr>
        <w:pStyle w:val="BodyText"/>
        <w:numPr>
          <w:ilvl w:val="0"/>
          <w:numId w:val="28"/>
        </w:numPr>
        <w:kinsoku w:val="0"/>
        <w:overflowPunct w:val="0"/>
        <w:spacing w:before="41" w:line="228" w:lineRule="auto"/>
        <w:ind w:right="1958"/>
        <w:rPr>
          <w:rFonts w:eastAsia="Myriad Pro"/>
          <w:color w:val="231F20"/>
          <w:lang w:val="en-US" w:eastAsia="en-US" w:bidi="en-US"/>
        </w:rPr>
      </w:pPr>
      <w:r>
        <w:rPr>
          <w:color w:val="231F20"/>
        </w:rPr>
        <w:t>During</w:t>
      </w:r>
      <w:r w:rsidR="002C2838" w:rsidRPr="00552B84">
        <w:rPr>
          <w:color w:val="231F20"/>
        </w:rPr>
        <w:t xml:space="preserve"> a class or unit of instruction, </w:t>
      </w:r>
      <w:r>
        <w:rPr>
          <w:color w:val="231F20"/>
        </w:rPr>
        <w:t xml:space="preserve">ask students to draw a </w:t>
      </w:r>
      <w:r w:rsidRPr="00B53F6E">
        <w:rPr>
          <w:rFonts w:eastAsia="Myriad Pro"/>
          <w:color w:val="231F20"/>
          <w:lang w:val="en-US" w:eastAsia="en-US" w:bidi="en-US"/>
        </w:rPr>
        <w:t>table</w:t>
      </w:r>
      <w:r w:rsidR="002C2838" w:rsidRPr="00B53F6E">
        <w:rPr>
          <w:rFonts w:eastAsia="Myriad Pro"/>
          <w:color w:val="231F20"/>
          <w:lang w:val="en-US" w:eastAsia="en-US" w:bidi="en-US"/>
        </w:rPr>
        <w:t xml:space="preserve"> and allow them about 10 minutes to </w:t>
      </w:r>
      <w:r w:rsidRPr="00B53F6E">
        <w:rPr>
          <w:rFonts w:eastAsia="Myriad Pro"/>
          <w:color w:val="231F20"/>
          <w:lang w:val="en-US" w:eastAsia="en-US" w:bidi="en-US"/>
        </w:rPr>
        <w:t>think and make notes</w:t>
      </w:r>
      <w:r w:rsidR="002C2838" w:rsidRPr="00B53F6E">
        <w:rPr>
          <w:rFonts w:eastAsia="Myriad Pro"/>
          <w:color w:val="231F20"/>
          <w:lang w:val="en-US" w:eastAsia="en-US" w:bidi="en-US"/>
        </w:rPr>
        <w:t>.</w:t>
      </w:r>
    </w:p>
    <w:p w14:paraId="3977A345" w14:textId="1EDA6559" w:rsidR="002C2838" w:rsidRDefault="002C3B7A" w:rsidP="00B53F6E">
      <w:pPr>
        <w:pStyle w:val="BodyText"/>
        <w:numPr>
          <w:ilvl w:val="0"/>
          <w:numId w:val="28"/>
        </w:numPr>
        <w:kinsoku w:val="0"/>
        <w:overflowPunct w:val="0"/>
        <w:spacing w:before="41" w:line="228" w:lineRule="auto"/>
        <w:ind w:right="1958"/>
        <w:rPr>
          <w:color w:val="231F20"/>
        </w:rPr>
      </w:pPr>
      <w:r w:rsidRPr="2A4376B5">
        <w:rPr>
          <w:rFonts w:eastAsia="Myriad Pro"/>
          <w:color w:val="231F20"/>
          <w:lang w:val="en-US" w:eastAsia="en-US" w:bidi="en-US"/>
        </w:rPr>
        <w:t>Encourage individual students to reflect</w:t>
      </w:r>
      <w:r w:rsidR="008278C4" w:rsidRPr="2A4376B5">
        <w:rPr>
          <w:rFonts w:eastAsia="Myriad Pro"/>
          <w:color w:val="231F20"/>
          <w:lang w:val="en-US" w:eastAsia="en-US" w:bidi="en-US"/>
        </w:rPr>
        <w:t xml:space="preserve"> on what they can do to improve their situation or </w:t>
      </w:r>
      <w:r w:rsidR="00291E7C" w:rsidRPr="2A4376B5">
        <w:rPr>
          <w:rFonts w:eastAsia="Myriad Pro"/>
          <w:color w:val="231F20"/>
          <w:lang w:val="en-US" w:eastAsia="en-US" w:bidi="en-US"/>
        </w:rPr>
        <w:t xml:space="preserve">encourage </w:t>
      </w:r>
      <w:r w:rsidR="008278C4" w:rsidRPr="2A4376B5">
        <w:rPr>
          <w:rFonts w:eastAsia="Myriad Pro"/>
          <w:color w:val="231F20"/>
          <w:lang w:val="en-US" w:eastAsia="en-US" w:bidi="en-US"/>
        </w:rPr>
        <w:t xml:space="preserve">groups </w:t>
      </w:r>
      <w:r w:rsidR="00291E7C" w:rsidRPr="2A4376B5">
        <w:rPr>
          <w:rFonts w:eastAsia="Myriad Pro"/>
          <w:color w:val="231F20"/>
          <w:lang w:val="en-US" w:eastAsia="en-US" w:bidi="en-US"/>
        </w:rPr>
        <w:t xml:space="preserve">of students </w:t>
      </w:r>
      <w:r w:rsidR="008278C4" w:rsidRPr="2A4376B5">
        <w:rPr>
          <w:rFonts w:eastAsia="Myriad Pro"/>
          <w:color w:val="231F20"/>
          <w:lang w:val="en-US" w:eastAsia="en-US" w:bidi="en-US"/>
        </w:rPr>
        <w:t>to identify</w:t>
      </w:r>
      <w:r w:rsidR="00291E7C" w:rsidRPr="2A4376B5">
        <w:rPr>
          <w:rFonts w:eastAsia="Myriad Pro"/>
          <w:color w:val="231F20"/>
          <w:lang w:val="en-US" w:eastAsia="en-US" w:bidi="en-US"/>
        </w:rPr>
        <w:t xml:space="preserve">, through discussion, </w:t>
      </w:r>
      <w:bookmarkStart w:id="9" w:name="_Int_7V84nYKP"/>
      <w:r w:rsidR="00F33D6E" w:rsidRPr="2A4376B5">
        <w:rPr>
          <w:rFonts w:eastAsia="Myriad Pro"/>
          <w:color w:val="231F20"/>
          <w:lang w:val="en-US" w:eastAsia="en-US" w:bidi="en-US"/>
        </w:rPr>
        <w:t xml:space="preserve">possible </w:t>
      </w:r>
      <w:r w:rsidR="008278C4" w:rsidRPr="2A4376B5">
        <w:rPr>
          <w:rFonts w:eastAsia="Myriad Pro"/>
          <w:color w:val="231F20"/>
          <w:lang w:val="en-US" w:eastAsia="en-US" w:bidi="en-US"/>
        </w:rPr>
        <w:t>improvements</w:t>
      </w:r>
      <w:bookmarkEnd w:id="9"/>
      <w:r w:rsidR="00291E7C" w:rsidRPr="2A4376B5">
        <w:rPr>
          <w:rFonts w:eastAsia="Myriad Pro"/>
          <w:color w:val="231F20"/>
          <w:lang w:val="en-US" w:eastAsia="en-US" w:bidi="en-US"/>
        </w:rPr>
        <w:t>.</w:t>
      </w:r>
    </w:p>
    <w:p w14:paraId="230CD475" w14:textId="77777777" w:rsidR="000C6057" w:rsidRDefault="000C6057" w:rsidP="00ED555D">
      <w:pPr>
        <w:pStyle w:val="Heading2"/>
        <w:kinsoku w:val="0"/>
        <w:overflowPunct w:val="0"/>
        <w:rPr>
          <w:color w:val="231F20"/>
        </w:rPr>
      </w:pPr>
    </w:p>
    <w:p w14:paraId="7B27E1ED" w14:textId="0A561268" w:rsidR="00ED555D" w:rsidRDefault="00ED555D" w:rsidP="00546A1D">
      <w:pPr>
        <w:pStyle w:val="Heading2"/>
        <w:kinsoku w:val="0"/>
        <w:overflowPunct w:val="0"/>
        <w:ind w:left="0"/>
        <w:rPr>
          <w:color w:val="231F20"/>
        </w:rPr>
      </w:pPr>
      <w:r>
        <w:rPr>
          <w:color w:val="231F20"/>
        </w:rPr>
        <w:t>One-sentence summaries</w:t>
      </w:r>
    </w:p>
    <w:p w14:paraId="7A7C392F" w14:textId="155659D6" w:rsidR="008F6F11"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 xml:space="preserve">One-sentence summaries can show if your students understand the full meaning of a topic. After answering the seven questions, </w:t>
      </w:r>
      <w:r w:rsidR="000D2745">
        <w:rPr>
          <w:rFonts w:eastAsia="Myriad Pro"/>
          <w:color w:val="231F20"/>
          <w:lang w:val="en-US" w:eastAsia="en-US" w:bidi="en-US"/>
        </w:rPr>
        <w:t>have students</w:t>
      </w:r>
      <w:r w:rsidRPr="00552B84">
        <w:rPr>
          <w:rFonts w:eastAsia="Myriad Pro"/>
          <w:color w:val="231F20"/>
          <w:lang w:val="en-US" w:eastAsia="en-US" w:bidi="en-US"/>
        </w:rPr>
        <w:t xml:space="preserve"> write one sentence that sums up the topic. These summary sentences will help you assess understanding and help students organize their thoughts. </w:t>
      </w:r>
    </w:p>
    <w:p w14:paraId="5C6B11E4" w14:textId="77777777" w:rsidR="00546A1D" w:rsidRDefault="00546A1D" w:rsidP="008F6F11">
      <w:pPr>
        <w:pStyle w:val="BodyText"/>
        <w:kinsoku w:val="0"/>
        <w:overflowPunct w:val="0"/>
        <w:spacing w:before="41" w:line="228" w:lineRule="auto"/>
        <w:ind w:left="284" w:right="1958"/>
        <w:rPr>
          <w:rFonts w:eastAsia="Myriad Pro"/>
          <w:color w:val="231F20"/>
          <w:lang w:val="en-US" w:eastAsia="en-US" w:bidi="en-US"/>
        </w:rPr>
      </w:pPr>
    </w:p>
    <w:tbl>
      <w:tblPr>
        <w:tblStyle w:val="TableGrid"/>
        <w:tblpPr w:leftFromText="181" w:rightFromText="181" w:vertAnchor="text" w:horzAnchor="margin" w:tblpX="279" w:tblpY="1"/>
        <w:tblOverlap w:val="never"/>
        <w:tblW w:w="0" w:type="auto"/>
        <w:tblLook w:val="04A0" w:firstRow="1" w:lastRow="0" w:firstColumn="1" w:lastColumn="0" w:noHBand="0" w:noVBand="1"/>
      </w:tblPr>
      <w:tblGrid>
        <w:gridCol w:w="236"/>
        <w:gridCol w:w="7513"/>
        <w:gridCol w:w="751"/>
      </w:tblGrid>
      <w:tr w:rsidR="00546A1D" w14:paraId="7BDEAD44" w14:textId="77777777" w:rsidTr="2A4376B5">
        <w:tc>
          <w:tcPr>
            <w:tcW w:w="8500"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6D95D58" w14:textId="39F42B44" w:rsidR="00546A1D" w:rsidRPr="00546A1D" w:rsidRDefault="00546A1D" w:rsidP="2A4376B5">
            <w:pPr>
              <w:pStyle w:val="Heading2"/>
              <w:kinsoku w:val="0"/>
              <w:overflowPunct w:val="0"/>
              <w:ind w:left="0"/>
              <w:rPr>
                <w:color w:val="231F20"/>
              </w:rPr>
            </w:pPr>
            <w:r w:rsidRPr="2A4376B5">
              <w:rPr>
                <w:color w:val="231F20"/>
              </w:rPr>
              <w:t xml:space="preserve">One sentence summary </w:t>
            </w:r>
            <w:bookmarkStart w:id="10" w:name="_Int_Gcx6HD2C"/>
            <w:proofErr w:type="gramStart"/>
            <w:r w:rsidRPr="2A4376B5">
              <w:rPr>
                <w:color w:val="231F20"/>
              </w:rPr>
              <w:t>prompts</w:t>
            </w:r>
            <w:bookmarkEnd w:id="10"/>
            <w:proofErr w:type="gramEnd"/>
          </w:p>
        </w:tc>
      </w:tr>
      <w:tr w:rsidR="00546A1D" w14:paraId="06F0A0B9" w14:textId="77777777" w:rsidTr="2A4376B5">
        <w:trPr>
          <w:trHeight w:val="435"/>
        </w:trPr>
        <w:tc>
          <w:tcPr>
            <w:tcW w:w="236" w:type="dxa"/>
            <w:tcBorders>
              <w:top w:val="nil"/>
              <w:left w:val="single" w:sz="4" w:space="0" w:color="A6A6A6" w:themeColor="background1" w:themeShade="A6"/>
              <w:bottom w:val="nil"/>
              <w:right w:val="nil"/>
            </w:tcBorders>
            <w:vAlign w:val="center"/>
          </w:tcPr>
          <w:p w14:paraId="28AA01AA"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nil"/>
              <w:left w:val="nil"/>
              <w:bottom w:val="single" w:sz="4" w:space="0" w:color="auto"/>
              <w:right w:val="nil"/>
            </w:tcBorders>
            <w:vAlign w:val="center"/>
          </w:tcPr>
          <w:p w14:paraId="1D0EA942" w14:textId="6F043C3D" w:rsidR="00546A1D" w:rsidRPr="009F4B62" w:rsidRDefault="00546A1D" w:rsidP="009917F1">
            <w:pPr>
              <w:pStyle w:val="BodyText"/>
              <w:tabs>
                <w:tab w:val="left" w:pos="513"/>
              </w:tabs>
              <w:kinsoku w:val="0"/>
              <w:overflowPunct w:val="0"/>
              <w:rPr>
                <w:rFonts w:asciiTheme="minorHAnsi" w:hAnsiTheme="minorHAnsi" w:cstheme="minorHAnsi"/>
                <w:color w:val="231F20"/>
              </w:rPr>
            </w:pPr>
            <w:r w:rsidRPr="009F4B62">
              <w:rPr>
                <w:rFonts w:asciiTheme="minorHAnsi" w:hAnsiTheme="minorHAnsi" w:cstheme="minorHAnsi"/>
                <w:color w:val="231F20"/>
              </w:rPr>
              <w:t>Who…?</w:t>
            </w:r>
          </w:p>
        </w:tc>
        <w:tc>
          <w:tcPr>
            <w:tcW w:w="751" w:type="dxa"/>
            <w:tcBorders>
              <w:top w:val="nil"/>
              <w:left w:val="nil"/>
              <w:bottom w:val="nil"/>
              <w:right w:val="single" w:sz="4" w:space="0" w:color="A6A6A6" w:themeColor="background1" w:themeShade="A6"/>
            </w:tcBorders>
            <w:vAlign w:val="center"/>
          </w:tcPr>
          <w:p w14:paraId="567FFBED"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7F4A080C" w14:textId="77777777" w:rsidTr="2A4376B5">
        <w:trPr>
          <w:trHeight w:val="435"/>
        </w:trPr>
        <w:tc>
          <w:tcPr>
            <w:tcW w:w="236" w:type="dxa"/>
            <w:tcBorders>
              <w:top w:val="nil"/>
              <w:left w:val="single" w:sz="4" w:space="0" w:color="A6A6A6" w:themeColor="background1" w:themeShade="A6"/>
              <w:bottom w:val="nil"/>
              <w:right w:val="nil"/>
            </w:tcBorders>
            <w:vAlign w:val="center"/>
          </w:tcPr>
          <w:p w14:paraId="585282B7"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706D9872" w14:textId="73683BC4"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What….?</w:t>
            </w:r>
          </w:p>
        </w:tc>
        <w:tc>
          <w:tcPr>
            <w:tcW w:w="751" w:type="dxa"/>
            <w:tcBorders>
              <w:top w:val="nil"/>
              <w:left w:val="nil"/>
              <w:bottom w:val="nil"/>
              <w:right w:val="single" w:sz="4" w:space="0" w:color="A6A6A6" w:themeColor="background1" w:themeShade="A6"/>
            </w:tcBorders>
            <w:vAlign w:val="center"/>
          </w:tcPr>
          <w:p w14:paraId="377E31D2"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4E07B5C5" w14:textId="77777777" w:rsidTr="2A4376B5">
        <w:trPr>
          <w:trHeight w:val="435"/>
        </w:trPr>
        <w:tc>
          <w:tcPr>
            <w:tcW w:w="236" w:type="dxa"/>
            <w:tcBorders>
              <w:top w:val="nil"/>
              <w:left w:val="single" w:sz="4" w:space="0" w:color="A6A6A6" w:themeColor="background1" w:themeShade="A6"/>
              <w:bottom w:val="nil"/>
              <w:right w:val="nil"/>
            </w:tcBorders>
            <w:vAlign w:val="center"/>
          </w:tcPr>
          <w:p w14:paraId="5623AE7E"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31E9F49C" w14:textId="13B3A232"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To what or whom…?</w:t>
            </w:r>
          </w:p>
        </w:tc>
        <w:tc>
          <w:tcPr>
            <w:tcW w:w="751" w:type="dxa"/>
            <w:tcBorders>
              <w:top w:val="nil"/>
              <w:left w:val="nil"/>
              <w:bottom w:val="nil"/>
              <w:right w:val="single" w:sz="4" w:space="0" w:color="A6A6A6" w:themeColor="background1" w:themeShade="A6"/>
            </w:tcBorders>
            <w:vAlign w:val="center"/>
          </w:tcPr>
          <w:p w14:paraId="7759E088"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0727A117" w14:textId="77777777" w:rsidTr="2A4376B5">
        <w:trPr>
          <w:trHeight w:val="435"/>
        </w:trPr>
        <w:tc>
          <w:tcPr>
            <w:tcW w:w="236" w:type="dxa"/>
            <w:tcBorders>
              <w:top w:val="nil"/>
              <w:left w:val="single" w:sz="4" w:space="0" w:color="A6A6A6" w:themeColor="background1" w:themeShade="A6"/>
              <w:bottom w:val="nil"/>
              <w:right w:val="nil"/>
            </w:tcBorders>
            <w:vAlign w:val="center"/>
          </w:tcPr>
          <w:p w14:paraId="4373EEBD"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519A965C" w14:textId="2D724100"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How…?</w:t>
            </w:r>
          </w:p>
        </w:tc>
        <w:tc>
          <w:tcPr>
            <w:tcW w:w="751" w:type="dxa"/>
            <w:tcBorders>
              <w:top w:val="nil"/>
              <w:left w:val="nil"/>
              <w:bottom w:val="nil"/>
              <w:right w:val="single" w:sz="4" w:space="0" w:color="A6A6A6" w:themeColor="background1" w:themeShade="A6"/>
            </w:tcBorders>
            <w:vAlign w:val="center"/>
          </w:tcPr>
          <w:p w14:paraId="32872F20"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0184482A" w14:textId="77777777" w:rsidTr="2A4376B5">
        <w:trPr>
          <w:trHeight w:val="435"/>
        </w:trPr>
        <w:tc>
          <w:tcPr>
            <w:tcW w:w="236" w:type="dxa"/>
            <w:tcBorders>
              <w:top w:val="nil"/>
              <w:left w:val="single" w:sz="4" w:space="0" w:color="A6A6A6" w:themeColor="background1" w:themeShade="A6"/>
              <w:bottom w:val="nil"/>
              <w:right w:val="nil"/>
            </w:tcBorders>
            <w:vAlign w:val="center"/>
          </w:tcPr>
          <w:p w14:paraId="51534DB9"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03D9945E" w14:textId="2B225ED4"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When…?</w:t>
            </w:r>
          </w:p>
        </w:tc>
        <w:tc>
          <w:tcPr>
            <w:tcW w:w="751" w:type="dxa"/>
            <w:tcBorders>
              <w:top w:val="nil"/>
              <w:left w:val="nil"/>
              <w:bottom w:val="nil"/>
              <w:right w:val="single" w:sz="4" w:space="0" w:color="A6A6A6" w:themeColor="background1" w:themeShade="A6"/>
            </w:tcBorders>
            <w:vAlign w:val="center"/>
          </w:tcPr>
          <w:p w14:paraId="4D1D8BAD"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767136C2" w14:textId="77777777" w:rsidTr="2A4376B5">
        <w:trPr>
          <w:trHeight w:val="435"/>
        </w:trPr>
        <w:tc>
          <w:tcPr>
            <w:tcW w:w="236" w:type="dxa"/>
            <w:tcBorders>
              <w:top w:val="nil"/>
              <w:left w:val="single" w:sz="4" w:space="0" w:color="A6A6A6" w:themeColor="background1" w:themeShade="A6"/>
              <w:bottom w:val="nil"/>
              <w:right w:val="nil"/>
            </w:tcBorders>
            <w:vAlign w:val="center"/>
          </w:tcPr>
          <w:p w14:paraId="7FCE92C6"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32E1A221" w14:textId="4973825B"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Where…?</w:t>
            </w:r>
          </w:p>
        </w:tc>
        <w:tc>
          <w:tcPr>
            <w:tcW w:w="751" w:type="dxa"/>
            <w:tcBorders>
              <w:top w:val="nil"/>
              <w:left w:val="nil"/>
              <w:bottom w:val="nil"/>
              <w:right w:val="single" w:sz="4" w:space="0" w:color="A6A6A6" w:themeColor="background1" w:themeShade="A6"/>
            </w:tcBorders>
            <w:vAlign w:val="center"/>
          </w:tcPr>
          <w:p w14:paraId="15158A8E"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72374A9E" w14:textId="77777777" w:rsidTr="2A4376B5">
        <w:trPr>
          <w:trHeight w:val="435"/>
        </w:trPr>
        <w:tc>
          <w:tcPr>
            <w:tcW w:w="236" w:type="dxa"/>
            <w:tcBorders>
              <w:top w:val="nil"/>
              <w:left w:val="single" w:sz="4" w:space="0" w:color="A6A6A6" w:themeColor="background1" w:themeShade="A6"/>
              <w:bottom w:val="single" w:sz="4" w:space="0" w:color="A6A6A6" w:themeColor="background1" w:themeShade="A6"/>
              <w:right w:val="nil"/>
            </w:tcBorders>
            <w:vAlign w:val="center"/>
          </w:tcPr>
          <w:p w14:paraId="4F285216"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6A6A6" w:themeColor="background1" w:themeShade="A6"/>
              <w:right w:val="nil"/>
            </w:tcBorders>
            <w:vAlign w:val="center"/>
          </w:tcPr>
          <w:p w14:paraId="58E1FBD2" w14:textId="2529A389" w:rsidR="00546A1D" w:rsidRPr="009F4B62" w:rsidRDefault="00546A1D" w:rsidP="00546A1D">
            <w:pPr>
              <w:pStyle w:val="BodyText"/>
              <w:tabs>
                <w:tab w:val="left" w:pos="513"/>
              </w:tabs>
              <w:kinsoku w:val="0"/>
              <w:overflowPunct w:val="0"/>
              <w:spacing w:before="168"/>
              <w:rPr>
                <w:rFonts w:asciiTheme="minorHAnsi" w:hAnsiTheme="minorHAnsi" w:cstheme="minorHAnsi"/>
                <w:color w:val="231F20"/>
              </w:rPr>
            </w:pPr>
            <w:r w:rsidRPr="009F4B62">
              <w:rPr>
                <w:rFonts w:asciiTheme="minorHAnsi" w:hAnsiTheme="minorHAnsi" w:cstheme="minorHAnsi"/>
                <w:color w:val="231F20"/>
              </w:rPr>
              <w:t>Why…?</w:t>
            </w:r>
          </w:p>
        </w:tc>
        <w:tc>
          <w:tcPr>
            <w:tcW w:w="751" w:type="dxa"/>
            <w:tcBorders>
              <w:top w:val="nil"/>
              <w:left w:val="nil"/>
              <w:bottom w:val="single" w:sz="4" w:space="0" w:color="A6A6A6" w:themeColor="background1" w:themeShade="A6"/>
              <w:right w:val="single" w:sz="4" w:space="0" w:color="A6A6A6" w:themeColor="background1" w:themeShade="A6"/>
            </w:tcBorders>
            <w:vAlign w:val="center"/>
          </w:tcPr>
          <w:p w14:paraId="70867B5B"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bl>
    <w:p w14:paraId="261D2E23" w14:textId="77777777" w:rsidR="00ED555D" w:rsidRPr="00936DDD" w:rsidRDefault="00ED555D" w:rsidP="00ED555D">
      <w:pPr>
        <w:pStyle w:val="BodyText"/>
        <w:kinsoku w:val="0"/>
        <w:overflowPunct w:val="0"/>
        <w:spacing w:before="24"/>
        <w:ind w:right="1875"/>
        <w:jc w:val="right"/>
        <w:rPr>
          <w:rFonts w:ascii="Calibri" w:hAnsi="Calibri" w:cs="Calibri"/>
          <w:i/>
          <w:iCs/>
          <w:color w:val="231F20"/>
          <w:sz w:val="16"/>
          <w:szCs w:val="16"/>
        </w:rPr>
      </w:pPr>
      <w:r w:rsidRPr="00814D98">
        <w:rPr>
          <w:rFonts w:ascii="Calibri" w:hAnsi="Calibri" w:cs="Calibri"/>
          <w:i/>
          <w:iCs/>
          <w:color w:val="231F20"/>
          <w:sz w:val="16"/>
          <w:szCs w:val="16"/>
        </w:rPr>
        <w:t>A</w:t>
      </w:r>
      <w:r w:rsidRPr="45F5FBF9">
        <w:rPr>
          <w:rFonts w:ascii="Calibri" w:hAnsi="Calibri" w:cs="Calibri"/>
          <w:i/>
          <w:iCs/>
          <w:color w:val="231F20"/>
          <w:sz w:val="16"/>
          <w:szCs w:val="16"/>
        </w:rPr>
        <w:t>dapted from Cross &amp; Angelo (1998)</w:t>
      </w:r>
    </w:p>
    <w:p w14:paraId="487FBFB8" w14:textId="77777777" w:rsidR="00ED555D" w:rsidRDefault="00ED555D" w:rsidP="00ED555D">
      <w:pPr>
        <w:pStyle w:val="BodyText"/>
        <w:kinsoku w:val="0"/>
        <w:overflowPunct w:val="0"/>
        <w:spacing w:before="24"/>
        <w:ind w:right="1875"/>
        <w:rPr>
          <w:rFonts w:ascii="Calibri" w:hAnsi="Calibri" w:cs="Calibri"/>
          <w:i/>
          <w:iCs/>
          <w:color w:val="231F20"/>
          <w:sz w:val="16"/>
          <w:szCs w:val="16"/>
        </w:rPr>
      </w:pPr>
    </w:p>
    <w:p w14:paraId="67EAC8DD" w14:textId="77777777" w:rsidR="00ED555D" w:rsidRPr="00936DDD" w:rsidRDefault="00ED555D" w:rsidP="00F552AE">
      <w:pPr>
        <w:pStyle w:val="Heading3"/>
      </w:pPr>
      <w:r w:rsidRPr="00936DDD">
        <w:t>When and how to apply it</w:t>
      </w:r>
    </w:p>
    <w:p w14:paraId="740F2C39" w14:textId="6851EB77" w:rsidR="00ED555D" w:rsidRPr="00552B84" w:rsidRDefault="00ED555D" w:rsidP="00552B84">
      <w:pPr>
        <w:pStyle w:val="BodyText"/>
        <w:numPr>
          <w:ilvl w:val="0"/>
          <w:numId w:val="28"/>
        </w:numPr>
        <w:kinsoku w:val="0"/>
        <w:overflowPunct w:val="0"/>
        <w:spacing w:before="41" w:line="228" w:lineRule="auto"/>
        <w:ind w:right="1958"/>
        <w:rPr>
          <w:color w:val="231F20"/>
        </w:rPr>
      </w:pPr>
      <w:r w:rsidRPr="00924588">
        <w:t xml:space="preserve">Select an important topic for learners to summarize and allow 10–15 minutes at the end of a </w:t>
      </w:r>
      <w:r w:rsidRPr="00552B84">
        <w:rPr>
          <w:rFonts w:eastAsia="Myriad Pro"/>
          <w:color w:val="231F20"/>
          <w:lang w:val="en-US" w:eastAsia="en-US" w:bidi="en-US"/>
        </w:rPr>
        <w:t>class</w:t>
      </w:r>
      <w:r w:rsidR="00CC3A59">
        <w:rPr>
          <w:rFonts w:eastAsia="Myriad Pro"/>
          <w:color w:val="231F20"/>
          <w:lang w:val="en-US" w:eastAsia="en-US" w:bidi="en-US"/>
        </w:rPr>
        <w:t xml:space="preserve"> to complete the activity</w:t>
      </w:r>
      <w:r w:rsidRPr="00924588">
        <w:t>. Hand out cards, then collect and review responses.</w:t>
      </w:r>
    </w:p>
    <w:p w14:paraId="63DF24B7" w14:textId="77777777" w:rsidR="00552B84" w:rsidRDefault="00552B84" w:rsidP="00ED555D">
      <w:pPr>
        <w:pStyle w:val="Heading2"/>
        <w:kinsoku w:val="0"/>
        <w:overflowPunct w:val="0"/>
        <w:ind w:left="0"/>
        <w:rPr>
          <w:color w:val="231F20"/>
        </w:rPr>
      </w:pPr>
    </w:p>
    <w:p w14:paraId="05207F92" w14:textId="3C7B5E58" w:rsidR="00ED555D" w:rsidRDefault="00ED555D" w:rsidP="00552B84">
      <w:pPr>
        <w:pStyle w:val="Heading2"/>
        <w:kinsoku w:val="0"/>
        <w:overflowPunct w:val="0"/>
        <w:rPr>
          <w:color w:val="231F20"/>
        </w:rPr>
      </w:pPr>
      <w:r>
        <w:rPr>
          <w:color w:val="231F20"/>
        </w:rPr>
        <w:t>Summarizing</w:t>
      </w:r>
    </w:p>
    <w:p w14:paraId="4ACAB711" w14:textId="750234A6" w:rsidR="00ED555D" w:rsidRDefault="00ED555D" w:rsidP="00B53F6E">
      <w:pPr>
        <w:pStyle w:val="BodyText"/>
        <w:kinsoku w:val="0"/>
        <w:overflowPunct w:val="0"/>
        <w:spacing w:before="41" w:line="228" w:lineRule="auto"/>
        <w:ind w:left="284" w:right="1958"/>
      </w:pPr>
      <w:r w:rsidRPr="00552B84">
        <w:t xml:space="preserve">The summarizing technique shows what your students learned from a lecture or reading assignment. It also helps them develop their </w:t>
      </w:r>
      <w:r w:rsidR="005757B7">
        <w:rPr>
          <w:color w:val="231F20"/>
          <w:spacing w:val="-3"/>
        </w:rPr>
        <w:t>summarizing and communication</w:t>
      </w:r>
      <w:r w:rsidRPr="00552B84">
        <w:t xml:space="preserve"> skills.</w:t>
      </w:r>
    </w:p>
    <w:p w14:paraId="5AD7E104" w14:textId="77777777" w:rsidR="00546A1D" w:rsidRDefault="00546A1D" w:rsidP="00B53F6E">
      <w:pPr>
        <w:pStyle w:val="BodyText"/>
        <w:kinsoku w:val="0"/>
        <w:overflowPunct w:val="0"/>
        <w:spacing w:before="41" w:line="228" w:lineRule="auto"/>
        <w:ind w:left="284" w:right="1958"/>
      </w:pPr>
    </w:p>
    <w:tbl>
      <w:tblPr>
        <w:tblStyle w:val="TableGrid"/>
        <w:tblpPr w:leftFromText="181" w:rightFromText="181" w:vertAnchor="text" w:horzAnchor="margin" w:tblpX="279" w:tblpY="1"/>
        <w:tblOverlap w:val="never"/>
        <w:tblW w:w="0" w:type="auto"/>
        <w:tblLook w:val="04A0" w:firstRow="1" w:lastRow="0" w:firstColumn="1" w:lastColumn="0" w:noHBand="0" w:noVBand="1"/>
      </w:tblPr>
      <w:tblGrid>
        <w:gridCol w:w="236"/>
        <w:gridCol w:w="7513"/>
        <w:gridCol w:w="751"/>
      </w:tblGrid>
      <w:tr w:rsidR="00546A1D" w14:paraId="66E09C96" w14:textId="77777777" w:rsidTr="2A4376B5">
        <w:tc>
          <w:tcPr>
            <w:tcW w:w="8500"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9D5E2EF" w14:textId="0B3FD53F" w:rsidR="00546A1D" w:rsidRDefault="00546A1D" w:rsidP="009917F1">
            <w:pPr>
              <w:pStyle w:val="Heading2"/>
              <w:kinsoku w:val="0"/>
              <w:overflowPunct w:val="0"/>
              <w:ind w:left="0"/>
              <w:rPr>
                <w:color w:val="231F20"/>
                <w:szCs w:val="28"/>
              </w:rPr>
            </w:pPr>
            <w:r>
              <w:rPr>
                <w:color w:val="231F20"/>
                <w:szCs w:val="28"/>
              </w:rPr>
              <w:t>Summary</w:t>
            </w:r>
          </w:p>
          <w:p w14:paraId="1D6FD8E5" w14:textId="642BC39D" w:rsidR="00546A1D" w:rsidRPr="006069B9" w:rsidRDefault="00546A1D" w:rsidP="009917F1">
            <w:pPr>
              <w:pStyle w:val="Heading2"/>
              <w:kinsoku w:val="0"/>
              <w:overflowPunct w:val="0"/>
              <w:ind w:left="0"/>
              <w:rPr>
                <w:color w:val="231F20"/>
                <w:sz w:val="22"/>
                <w:szCs w:val="22"/>
              </w:rPr>
            </w:pPr>
            <w:r w:rsidRPr="2A4376B5">
              <w:rPr>
                <w:color w:val="231F20"/>
                <w:sz w:val="22"/>
                <w:szCs w:val="22"/>
              </w:rPr>
              <w:t xml:space="preserve">In no more than three concise sentences, summarize what </w:t>
            </w:r>
            <w:bookmarkStart w:id="11" w:name="_Int_zJETUObz"/>
            <w:r w:rsidRPr="2A4376B5">
              <w:rPr>
                <w:color w:val="231F20"/>
                <w:sz w:val="22"/>
                <w:szCs w:val="22"/>
              </w:rPr>
              <w:t>you’ve</w:t>
            </w:r>
            <w:bookmarkEnd w:id="11"/>
            <w:r w:rsidRPr="2A4376B5">
              <w:rPr>
                <w:color w:val="231F20"/>
                <w:sz w:val="22"/>
                <w:szCs w:val="22"/>
              </w:rPr>
              <w:t xml:space="preserve"> learned about _____ so that you </w:t>
            </w:r>
            <w:bookmarkStart w:id="12" w:name="_Int_d8sPjl6W"/>
            <w:r w:rsidRPr="2A4376B5">
              <w:rPr>
                <w:color w:val="231F20"/>
                <w:sz w:val="22"/>
                <w:szCs w:val="22"/>
              </w:rPr>
              <w:t>could</w:t>
            </w:r>
            <w:bookmarkEnd w:id="12"/>
            <w:r w:rsidRPr="2A4376B5">
              <w:rPr>
                <w:color w:val="231F20"/>
                <w:sz w:val="22"/>
                <w:szCs w:val="22"/>
              </w:rPr>
              <w:t xml:space="preserve"> explain it to a friend.</w:t>
            </w:r>
          </w:p>
        </w:tc>
      </w:tr>
      <w:tr w:rsidR="00546A1D" w14:paraId="6A49467E" w14:textId="77777777" w:rsidTr="2A4376B5">
        <w:trPr>
          <w:trHeight w:val="435"/>
        </w:trPr>
        <w:tc>
          <w:tcPr>
            <w:tcW w:w="236" w:type="dxa"/>
            <w:tcBorders>
              <w:top w:val="nil"/>
              <w:left w:val="single" w:sz="4" w:space="0" w:color="A6A6A6" w:themeColor="background1" w:themeShade="A6"/>
              <w:bottom w:val="nil"/>
              <w:right w:val="nil"/>
            </w:tcBorders>
            <w:vAlign w:val="center"/>
          </w:tcPr>
          <w:p w14:paraId="51E406B3"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nil"/>
              <w:left w:val="nil"/>
              <w:bottom w:val="single" w:sz="4" w:space="0" w:color="auto"/>
              <w:right w:val="nil"/>
            </w:tcBorders>
            <w:vAlign w:val="center"/>
          </w:tcPr>
          <w:p w14:paraId="33E1E38F" w14:textId="77777777" w:rsidR="00546A1D" w:rsidRPr="00AC115D" w:rsidRDefault="00546A1D" w:rsidP="009917F1">
            <w:pPr>
              <w:pStyle w:val="BodyText"/>
              <w:tabs>
                <w:tab w:val="left" w:pos="513"/>
              </w:tabs>
              <w:kinsoku w:val="0"/>
              <w:overflowPunct w:val="0"/>
              <w:rPr>
                <w:rFonts w:ascii="Arial" w:hAnsi="Arial" w:cs="Arial"/>
                <w:color w:val="231F20"/>
              </w:rPr>
            </w:pPr>
          </w:p>
        </w:tc>
        <w:tc>
          <w:tcPr>
            <w:tcW w:w="751" w:type="dxa"/>
            <w:tcBorders>
              <w:top w:val="nil"/>
              <w:left w:val="nil"/>
              <w:bottom w:val="nil"/>
              <w:right w:val="single" w:sz="4" w:space="0" w:color="A6A6A6" w:themeColor="background1" w:themeShade="A6"/>
            </w:tcBorders>
            <w:vAlign w:val="center"/>
          </w:tcPr>
          <w:p w14:paraId="7BE3B951"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24BF2A1F" w14:textId="77777777" w:rsidTr="2A4376B5">
        <w:trPr>
          <w:trHeight w:val="435"/>
        </w:trPr>
        <w:tc>
          <w:tcPr>
            <w:tcW w:w="236" w:type="dxa"/>
            <w:tcBorders>
              <w:top w:val="nil"/>
              <w:left w:val="single" w:sz="4" w:space="0" w:color="A6A6A6" w:themeColor="background1" w:themeShade="A6"/>
              <w:bottom w:val="nil"/>
              <w:right w:val="nil"/>
            </w:tcBorders>
            <w:vAlign w:val="center"/>
          </w:tcPr>
          <w:p w14:paraId="18224989"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uto"/>
              <w:right w:val="nil"/>
            </w:tcBorders>
            <w:vAlign w:val="center"/>
          </w:tcPr>
          <w:p w14:paraId="766BC69C" w14:textId="77777777" w:rsidR="00546A1D" w:rsidRPr="00AC115D" w:rsidRDefault="00546A1D" w:rsidP="009917F1">
            <w:pPr>
              <w:pStyle w:val="BodyText"/>
              <w:tabs>
                <w:tab w:val="left" w:pos="513"/>
              </w:tabs>
              <w:kinsoku w:val="0"/>
              <w:overflowPunct w:val="0"/>
              <w:spacing w:before="168"/>
              <w:ind w:left="238"/>
              <w:rPr>
                <w:rFonts w:ascii="Arial" w:hAnsi="Arial" w:cs="Arial"/>
                <w:color w:val="231F20"/>
              </w:rPr>
            </w:pPr>
          </w:p>
        </w:tc>
        <w:tc>
          <w:tcPr>
            <w:tcW w:w="751" w:type="dxa"/>
            <w:tcBorders>
              <w:top w:val="nil"/>
              <w:left w:val="nil"/>
              <w:bottom w:val="nil"/>
              <w:right w:val="single" w:sz="4" w:space="0" w:color="A6A6A6" w:themeColor="background1" w:themeShade="A6"/>
            </w:tcBorders>
            <w:vAlign w:val="center"/>
          </w:tcPr>
          <w:p w14:paraId="1FAF5791"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r w:rsidR="00546A1D" w14:paraId="41CBA2E5" w14:textId="77777777" w:rsidTr="2A4376B5">
        <w:trPr>
          <w:trHeight w:val="435"/>
        </w:trPr>
        <w:tc>
          <w:tcPr>
            <w:tcW w:w="236" w:type="dxa"/>
            <w:tcBorders>
              <w:top w:val="nil"/>
              <w:left w:val="single" w:sz="4" w:space="0" w:color="A6A6A6" w:themeColor="background1" w:themeShade="A6"/>
              <w:bottom w:val="single" w:sz="4" w:space="0" w:color="A6A6A6" w:themeColor="background1" w:themeShade="A6"/>
              <w:right w:val="nil"/>
            </w:tcBorders>
            <w:vAlign w:val="center"/>
          </w:tcPr>
          <w:p w14:paraId="54BFB5EF"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c>
          <w:tcPr>
            <w:tcW w:w="7513" w:type="dxa"/>
            <w:tcBorders>
              <w:top w:val="single" w:sz="4" w:space="0" w:color="auto"/>
              <w:left w:val="nil"/>
              <w:bottom w:val="single" w:sz="4" w:space="0" w:color="A6A6A6" w:themeColor="background1" w:themeShade="A6"/>
              <w:right w:val="nil"/>
            </w:tcBorders>
            <w:vAlign w:val="center"/>
          </w:tcPr>
          <w:p w14:paraId="59B38763" w14:textId="77777777" w:rsidR="00546A1D" w:rsidRPr="00AC115D" w:rsidRDefault="00546A1D" w:rsidP="009917F1">
            <w:pPr>
              <w:pStyle w:val="BodyText"/>
              <w:tabs>
                <w:tab w:val="left" w:pos="513"/>
              </w:tabs>
              <w:kinsoku w:val="0"/>
              <w:overflowPunct w:val="0"/>
              <w:spacing w:before="168"/>
              <w:ind w:left="238"/>
              <w:rPr>
                <w:rFonts w:ascii="Arial" w:hAnsi="Arial" w:cs="Arial"/>
                <w:color w:val="231F20"/>
              </w:rPr>
            </w:pPr>
          </w:p>
        </w:tc>
        <w:tc>
          <w:tcPr>
            <w:tcW w:w="751" w:type="dxa"/>
            <w:tcBorders>
              <w:top w:val="nil"/>
              <w:left w:val="nil"/>
              <w:bottom w:val="single" w:sz="4" w:space="0" w:color="A6A6A6" w:themeColor="background1" w:themeShade="A6"/>
              <w:right w:val="single" w:sz="4" w:space="0" w:color="A6A6A6" w:themeColor="background1" w:themeShade="A6"/>
            </w:tcBorders>
            <w:vAlign w:val="center"/>
          </w:tcPr>
          <w:p w14:paraId="575DBA94" w14:textId="77777777" w:rsidR="00546A1D" w:rsidRDefault="00546A1D" w:rsidP="009917F1">
            <w:pPr>
              <w:pStyle w:val="BodyText"/>
              <w:tabs>
                <w:tab w:val="left" w:pos="513"/>
              </w:tabs>
              <w:kinsoku w:val="0"/>
              <w:overflowPunct w:val="0"/>
              <w:spacing w:before="168"/>
              <w:ind w:left="238"/>
              <w:rPr>
                <w:rFonts w:ascii="Arial" w:hAnsi="Arial" w:cs="Arial"/>
                <w:color w:val="231F20"/>
                <w:sz w:val="20"/>
                <w:szCs w:val="20"/>
              </w:rPr>
            </w:pPr>
          </w:p>
        </w:tc>
      </w:tr>
    </w:tbl>
    <w:p w14:paraId="041E3F3B" w14:textId="51CB123F" w:rsidR="001A0E2A" w:rsidRPr="00936DDD" w:rsidRDefault="001A0E2A" w:rsidP="001A0E2A">
      <w:pPr>
        <w:pStyle w:val="BodyText"/>
        <w:kinsoku w:val="0"/>
        <w:overflowPunct w:val="0"/>
        <w:spacing w:before="24"/>
        <w:ind w:right="1875"/>
        <w:jc w:val="right"/>
        <w:rPr>
          <w:rFonts w:ascii="Calibri" w:hAnsi="Calibri" w:cs="Calibri"/>
          <w:i/>
          <w:iCs/>
          <w:color w:val="231F20"/>
          <w:sz w:val="16"/>
          <w:szCs w:val="16"/>
        </w:rPr>
      </w:pPr>
      <w:r w:rsidRPr="45F5FBF9">
        <w:rPr>
          <w:rFonts w:ascii="Calibri" w:hAnsi="Calibri" w:cs="Calibri"/>
          <w:i/>
          <w:iCs/>
          <w:color w:val="231F20"/>
          <w:sz w:val="16"/>
          <w:szCs w:val="16"/>
        </w:rPr>
        <w:t>Adapted from Angelo</w:t>
      </w:r>
      <w:r>
        <w:rPr>
          <w:rFonts w:ascii="Calibri" w:hAnsi="Calibri" w:cs="Calibri"/>
          <w:i/>
          <w:iCs/>
          <w:color w:val="231F20"/>
          <w:sz w:val="16"/>
          <w:szCs w:val="16"/>
        </w:rPr>
        <w:t xml:space="preserve"> &amp; </w:t>
      </w:r>
      <w:r w:rsidR="005B798B">
        <w:rPr>
          <w:rFonts w:ascii="Calibri" w:hAnsi="Calibri" w:cs="Calibri"/>
          <w:i/>
          <w:iCs/>
          <w:color w:val="231F20"/>
          <w:sz w:val="16"/>
          <w:szCs w:val="16"/>
        </w:rPr>
        <w:t>Zakrajsek</w:t>
      </w:r>
      <w:r w:rsidRPr="45F5FBF9">
        <w:rPr>
          <w:rFonts w:ascii="Calibri" w:hAnsi="Calibri" w:cs="Calibri"/>
          <w:i/>
          <w:iCs/>
          <w:color w:val="231F20"/>
          <w:sz w:val="16"/>
          <w:szCs w:val="16"/>
        </w:rPr>
        <w:t xml:space="preserve"> </w:t>
      </w:r>
      <w:r>
        <w:rPr>
          <w:rFonts w:ascii="Calibri" w:hAnsi="Calibri" w:cs="Calibri"/>
          <w:i/>
          <w:iCs/>
          <w:color w:val="231F20"/>
          <w:sz w:val="16"/>
          <w:szCs w:val="16"/>
        </w:rPr>
        <w:t>2024</w:t>
      </w:r>
    </w:p>
    <w:p w14:paraId="2A653140" w14:textId="302235EB" w:rsidR="00ED555D" w:rsidRPr="00552B84" w:rsidRDefault="00ED555D" w:rsidP="00F552AE">
      <w:pPr>
        <w:pStyle w:val="Heading3"/>
      </w:pPr>
      <w:r w:rsidRPr="00552B84">
        <w:lastRenderedPageBreak/>
        <w:t>When and how to apply it</w:t>
      </w:r>
    </w:p>
    <w:p w14:paraId="071F38C6" w14:textId="35B49EFC" w:rsidR="00ED555D" w:rsidRPr="00B53F6E" w:rsidRDefault="00ED555D" w:rsidP="00B53F6E">
      <w:pPr>
        <w:pStyle w:val="BodyText"/>
        <w:numPr>
          <w:ilvl w:val="0"/>
          <w:numId w:val="28"/>
        </w:numPr>
        <w:kinsoku w:val="0"/>
        <w:overflowPunct w:val="0"/>
        <w:spacing w:before="41" w:line="228" w:lineRule="auto"/>
        <w:ind w:right="1958"/>
        <w:rPr>
          <w:color w:val="231F20"/>
        </w:rPr>
      </w:pPr>
      <w:r w:rsidRPr="00B53F6E">
        <w:rPr>
          <w:color w:val="231F20"/>
        </w:rPr>
        <w:t xml:space="preserve">This technique is most effective in class </w:t>
      </w:r>
      <w:r w:rsidR="008A4DF1" w:rsidRPr="00B53F6E">
        <w:rPr>
          <w:color w:val="231F20"/>
        </w:rPr>
        <w:t>but</w:t>
      </w:r>
      <w:r w:rsidRPr="00B53F6E">
        <w:rPr>
          <w:color w:val="231F20"/>
        </w:rPr>
        <w:t xml:space="preserve"> is also useful homework, </w:t>
      </w:r>
      <w:r w:rsidR="001A508D">
        <w:rPr>
          <w:color w:val="231F20"/>
        </w:rPr>
        <w:t>(</w:t>
      </w:r>
      <w:r w:rsidRPr="00B53F6E">
        <w:rPr>
          <w:color w:val="231F20"/>
        </w:rPr>
        <w:t>although students might not do ungraded homework diligently</w:t>
      </w:r>
      <w:r w:rsidR="001A508D">
        <w:rPr>
          <w:color w:val="231F20"/>
        </w:rPr>
        <w:t>)</w:t>
      </w:r>
      <w:r w:rsidRPr="00B53F6E">
        <w:rPr>
          <w:color w:val="231F20"/>
        </w:rPr>
        <w:t>.</w:t>
      </w:r>
      <w:r w:rsidR="00F33D6E" w:rsidRPr="00B53F6E">
        <w:rPr>
          <w:color w:val="231F20"/>
        </w:rPr>
        <w:t xml:space="preserve"> S</w:t>
      </w:r>
      <w:r w:rsidR="001A508D">
        <w:rPr>
          <w:color w:val="231F20"/>
        </w:rPr>
        <w:t>tudents can share their s</w:t>
      </w:r>
      <w:r w:rsidR="00F33D6E" w:rsidRPr="00B53F6E">
        <w:rPr>
          <w:color w:val="231F20"/>
        </w:rPr>
        <w:t xml:space="preserve">ummaries with a partner or handed </w:t>
      </w:r>
      <w:r w:rsidR="00EA6585">
        <w:rPr>
          <w:color w:val="231F20"/>
        </w:rPr>
        <w:t xml:space="preserve">them </w:t>
      </w:r>
      <w:r w:rsidR="00F33D6E" w:rsidRPr="00B53F6E">
        <w:rPr>
          <w:color w:val="231F20"/>
        </w:rPr>
        <w:t xml:space="preserve">in. </w:t>
      </w:r>
      <w:r w:rsidR="00D3175C" w:rsidRPr="00B53F6E">
        <w:rPr>
          <w:color w:val="231F20"/>
        </w:rPr>
        <w:t>S</w:t>
      </w:r>
      <w:r w:rsidR="00F33D6E" w:rsidRPr="00B53F6E">
        <w:rPr>
          <w:color w:val="231F20"/>
        </w:rPr>
        <w:t>tudents can keep a copy for studying.</w:t>
      </w:r>
    </w:p>
    <w:p w14:paraId="53D1B335" w14:textId="6D43EEC7" w:rsidR="00ED555D" w:rsidRPr="00B53F6E" w:rsidRDefault="00ED555D" w:rsidP="00B53F6E">
      <w:pPr>
        <w:pStyle w:val="BodyText"/>
        <w:numPr>
          <w:ilvl w:val="0"/>
          <w:numId w:val="28"/>
        </w:numPr>
        <w:kinsoku w:val="0"/>
        <w:overflowPunct w:val="0"/>
        <w:spacing w:before="41" w:line="228" w:lineRule="auto"/>
        <w:ind w:right="1958"/>
        <w:rPr>
          <w:color w:val="231F20"/>
        </w:rPr>
      </w:pPr>
      <w:r w:rsidRPr="00B53F6E">
        <w:rPr>
          <w:color w:val="231F20"/>
        </w:rPr>
        <w:t xml:space="preserve">You may need to practise this technique </w:t>
      </w:r>
      <w:r w:rsidR="00C5216C" w:rsidRPr="00B53F6E">
        <w:rPr>
          <w:color w:val="231F20"/>
        </w:rPr>
        <w:t xml:space="preserve">with the students </w:t>
      </w:r>
      <w:r w:rsidRPr="00B53F6E">
        <w:rPr>
          <w:color w:val="231F20"/>
        </w:rPr>
        <w:t>a few times before they become skilled at using it.</w:t>
      </w:r>
    </w:p>
    <w:p w14:paraId="22958547" w14:textId="359556B7" w:rsidR="00ED555D" w:rsidRPr="00B53F6E" w:rsidRDefault="00ED555D" w:rsidP="00B53F6E">
      <w:pPr>
        <w:pStyle w:val="BodyText"/>
        <w:numPr>
          <w:ilvl w:val="0"/>
          <w:numId w:val="28"/>
        </w:numPr>
        <w:kinsoku w:val="0"/>
        <w:overflowPunct w:val="0"/>
        <w:spacing w:before="41" w:line="228" w:lineRule="auto"/>
        <w:ind w:right="1958"/>
        <w:rPr>
          <w:color w:val="231F20"/>
        </w:rPr>
      </w:pPr>
      <w:r w:rsidRPr="2A4376B5">
        <w:rPr>
          <w:color w:val="231F20"/>
        </w:rPr>
        <w:t xml:space="preserve">Students can learn to direct their thoughts to </w:t>
      </w:r>
      <w:bookmarkStart w:id="13" w:name="_Int_cnubLxwM"/>
      <w:proofErr w:type="gramStart"/>
      <w:r w:rsidRPr="2A4376B5">
        <w:rPr>
          <w:color w:val="231F20"/>
        </w:rPr>
        <w:t>particular groups</w:t>
      </w:r>
      <w:bookmarkEnd w:id="13"/>
      <w:proofErr w:type="gramEnd"/>
      <w:r w:rsidRPr="2A4376B5">
        <w:rPr>
          <w:color w:val="231F20"/>
        </w:rPr>
        <w:t xml:space="preserve"> or individuals, explain to a “client,” “co-worker,” “supervisor” </w:t>
      </w:r>
      <w:r w:rsidR="00C5216C" w:rsidRPr="2A4376B5">
        <w:rPr>
          <w:color w:val="231F20"/>
        </w:rPr>
        <w:t xml:space="preserve">or </w:t>
      </w:r>
      <w:r w:rsidRPr="2A4376B5">
        <w:rPr>
          <w:color w:val="231F20"/>
        </w:rPr>
        <w:t>“the general public</w:t>
      </w:r>
      <w:r w:rsidR="00C5216C" w:rsidRPr="2A4376B5">
        <w:rPr>
          <w:color w:val="231F20"/>
        </w:rPr>
        <w:t>.</w:t>
      </w:r>
      <w:r w:rsidR="00D3175C" w:rsidRPr="2A4376B5">
        <w:rPr>
          <w:color w:val="231F20"/>
        </w:rPr>
        <w:t>”</w:t>
      </w:r>
    </w:p>
    <w:p w14:paraId="56229A34" w14:textId="77777777" w:rsidR="005B798B" w:rsidRDefault="005B798B" w:rsidP="00F33D6E">
      <w:pPr>
        <w:pStyle w:val="Heading1"/>
        <w:ind w:left="567" w:right="701"/>
        <w:rPr>
          <w:rFonts w:asciiTheme="minorHAnsi" w:hAnsiTheme="minorHAnsi" w:cstheme="minorHAnsi"/>
          <w:color w:val="231F20"/>
        </w:rPr>
      </w:pPr>
    </w:p>
    <w:p w14:paraId="3E20AD50" w14:textId="33EE4039" w:rsidR="008F6F11" w:rsidRPr="00F33D6E" w:rsidRDefault="00ED555D" w:rsidP="006D1A42">
      <w:pPr>
        <w:pStyle w:val="Heading1"/>
        <w:ind w:left="567" w:right="701"/>
        <w:rPr>
          <w:rFonts w:asciiTheme="minorHAnsi" w:hAnsiTheme="minorHAnsi" w:cstheme="minorHAnsi"/>
          <w:color w:val="231F20"/>
        </w:rPr>
      </w:pPr>
      <w:r w:rsidRPr="00552B84">
        <w:rPr>
          <w:rFonts w:asciiTheme="minorHAnsi" w:hAnsiTheme="minorHAnsi" w:cstheme="minorHAnsi"/>
          <w:color w:val="231F20"/>
        </w:rPr>
        <w:t>An example of classroom assessment</w:t>
      </w:r>
    </w:p>
    <w:p w14:paraId="33847D87" w14:textId="2DFB3783" w:rsidR="00ED555D" w:rsidRDefault="00ED555D" w:rsidP="006D1A42">
      <w:pPr>
        <w:pStyle w:val="Heading2"/>
        <w:kinsoku w:val="0"/>
        <w:overflowPunct w:val="0"/>
        <w:rPr>
          <w:color w:val="231F20"/>
        </w:rPr>
      </w:pPr>
      <w:r>
        <w:rPr>
          <w:color w:val="231F20"/>
        </w:rPr>
        <w:t>The scene</w:t>
      </w:r>
    </w:p>
    <w:p w14:paraId="7CD068C0" w14:textId="289032B2"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r w:rsidRPr="2A4376B5">
        <w:rPr>
          <w:rFonts w:eastAsia="Myriad Pro"/>
          <w:color w:val="231F20"/>
          <w:lang w:val="en-US" w:eastAsia="en-US" w:bidi="en-US"/>
        </w:rPr>
        <w:t xml:space="preserve">Glen, a newly hired machine shop instructor, was unsure of his classroom instruction. He felt </w:t>
      </w:r>
      <w:bookmarkStart w:id="14" w:name="_Int_MIPcOHhI"/>
      <w:r w:rsidRPr="2A4376B5">
        <w:rPr>
          <w:rFonts w:eastAsia="Myriad Pro"/>
          <w:color w:val="231F20"/>
          <w:lang w:val="en-US" w:eastAsia="en-US" w:bidi="en-US"/>
        </w:rPr>
        <w:t>very comfortable</w:t>
      </w:r>
      <w:bookmarkEnd w:id="14"/>
      <w:r w:rsidRPr="2A4376B5">
        <w:rPr>
          <w:rFonts w:eastAsia="Myriad Pro"/>
          <w:color w:val="231F20"/>
          <w:lang w:val="en-US" w:eastAsia="en-US" w:bidi="en-US"/>
        </w:rPr>
        <w:t xml:space="preserve"> in the shop and had no difficulty demonstrating how to operate </w:t>
      </w:r>
      <w:r w:rsidR="009F4B62" w:rsidRPr="2A4376B5">
        <w:rPr>
          <w:rFonts w:eastAsia="Myriad Pro"/>
          <w:color w:val="231F20"/>
          <w:lang w:val="en-US" w:eastAsia="en-US" w:bidi="en-US"/>
        </w:rPr>
        <w:t>the equipment</w:t>
      </w:r>
      <w:r w:rsidRPr="2A4376B5">
        <w:rPr>
          <w:rFonts w:eastAsia="Myriad Pro"/>
          <w:color w:val="231F20"/>
          <w:lang w:val="en-US" w:eastAsia="en-US" w:bidi="en-US"/>
        </w:rPr>
        <w:t xml:space="preserve">. However, he had no formal instructional training and was not confident about presenting instructions, </w:t>
      </w:r>
      <w:r w:rsidR="366F5D66" w:rsidRPr="2A4376B5">
        <w:rPr>
          <w:rFonts w:eastAsia="Myriad Pro"/>
          <w:color w:val="231F20"/>
          <w:lang w:val="en-US" w:eastAsia="en-US" w:bidi="en-US"/>
        </w:rPr>
        <w:t>theories,</w:t>
      </w:r>
      <w:r w:rsidRPr="2A4376B5">
        <w:rPr>
          <w:rFonts w:eastAsia="Myriad Pro"/>
          <w:color w:val="231F20"/>
          <w:lang w:val="en-US" w:eastAsia="en-US" w:bidi="en-US"/>
        </w:rPr>
        <w:t xml:space="preserve"> and concepts</w:t>
      </w:r>
      <w:r w:rsidR="005D0366" w:rsidRPr="2A4376B5">
        <w:rPr>
          <w:rFonts w:eastAsia="Myriad Pro"/>
          <w:color w:val="231F20"/>
          <w:lang w:val="en-US" w:eastAsia="en-US" w:bidi="en-US"/>
        </w:rPr>
        <w:t xml:space="preserve"> to students</w:t>
      </w:r>
      <w:r w:rsidRPr="2A4376B5">
        <w:rPr>
          <w:rFonts w:eastAsia="Myriad Pro"/>
          <w:color w:val="231F20"/>
          <w:lang w:val="en-US" w:eastAsia="en-US" w:bidi="en-US"/>
        </w:rPr>
        <w:t>.</w:t>
      </w:r>
    </w:p>
    <w:p w14:paraId="624F7D3E" w14:textId="77777777" w:rsidR="00ED555D" w:rsidRDefault="00ED555D" w:rsidP="00ED555D">
      <w:pPr>
        <w:pStyle w:val="BodyText"/>
        <w:kinsoku w:val="0"/>
        <w:overflowPunct w:val="0"/>
        <w:spacing w:before="9"/>
      </w:pPr>
    </w:p>
    <w:p w14:paraId="1E849828" w14:textId="77777777" w:rsidR="00ED555D" w:rsidRDefault="00ED555D" w:rsidP="00ED555D">
      <w:pPr>
        <w:pStyle w:val="Heading2"/>
        <w:kinsoku w:val="0"/>
        <w:overflowPunct w:val="0"/>
        <w:rPr>
          <w:color w:val="231F20"/>
        </w:rPr>
      </w:pPr>
      <w:r>
        <w:rPr>
          <w:color w:val="231F20"/>
        </w:rPr>
        <w:t>The problem</w:t>
      </w:r>
    </w:p>
    <w:p w14:paraId="5FCDE7D5" w14:textId="14B03CE9"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 xml:space="preserve">Typically, </w:t>
      </w:r>
      <w:r w:rsidR="00CA3959">
        <w:rPr>
          <w:rStyle w:val="ui-provider"/>
        </w:rPr>
        <w:t>i</w:t>
      </w:r>
      <w:r w:rsidR="000B1EF9">
        <w:rPr>
          <w:rStyle w:val="ui-provider"/>
        </w:rPr>
        <w:t xml:space="preserve">n the classroom, Glen would present the theory and describe procedures for fabricating a project. </w:t>
      </w:r>
      <w:r w:rsidR="005D0366">
        <w:rPr>
          <w:rStyle w:val="ui-provider"/>
        </w:rPr>
        <w:t>He and the students</w:t>
      </w:r>
      <w:r w:rsidR="000B1EF9">
        <w:rPr>
          <w:rStyle w:val="ui-provider"/>
        </w:rPr>
        <w:t xml:space="preserve"> would then move into the shop to</w:t>
      </w:r>
      <w:r w:rsidR="00CA3959">
        <w:rPr>
          <w:rStyle w:val="ui-provider"/>
        </w:rPr>
        <w:t xml:space="preserve"> physically</w:t>
      </w:r>
      <w:r w:rsidR="000B1EF9">
        <w:rPr>
          <w:rStyle w:val="ui-provider"/>
        </w:rPr>
        <w:t xml:space="preserve"> construct the project.</w:t>
      </w:r>
      <w:r w:rsidR="00CA3959">
        <w:rPr>
          <w:rStyle w:val="ui-provider"/>
        </w:rPr>
        <w:t xml:space="preserve"> </w:t>
      </w:r>
      <w:r w:rsidRPr="00552B84">
        <w:rPr>
          <w:rFonts w:eastAsia="Myriad Pro"/>
          <w:color w:val="231F20"/>
          <w:lang w:val="en-US" w:eastAsia="en-US" w:bidi="en-US"/>
        </w:rPr>
        <w:t>Although students could manually perform the task in the shop, Glen wanted to know why they worked slowly, made many errors, and asked repeated questions.</w:t>
      </w:r>
    </w:p>
    <w:p w14:paraId="7943C425" w14:textId="77777777" w:rsidR="00ED555D" w:rsidRPr="00552B84" w:rsidRDefault="00ED555D" w:rsidP="00552B84">
      <w:pPr>
        <w:pStyle w:val="BodyText"/>
        <w:kinsoku w:val="0"/>
        <w:overflowPunct w:val="0"/>
        <w:spacing w:before="41" w:line="228" w:lineRule="auto"/>
        <w:ind w:left="164" w:right="1958"/>
        <w:rPr>
          <w:rFonts w:eastAsia="Myriad Pro"/>
          <w:color w:val="231F20"/>
          <w:lang w:val="en-US" w:eastAsia="en-US" w:bidi="en-US"/>
        </w:rPr>
      </w:pPr>
    </w:p>
    <w:p w14:paraId="37C8C39E" w14:textId="77777777" w:rsidR="00ED555D" w:rsidRDefault="00ED555D" w:rsidP="00ED555D">
      <w:pPr>
        <w:pStyle w:val="Heading2"/>
        <w:kinsoku w:val="0"/>
        <w:overflowPunct w:val="0"/>
        <w:rPr>
          <w:color w:val="231F20"/>
        </w:rPr>
      </w:pPr>
      <w:r>
        <w:rPr>
          <w:color w:val="231F20"/>
        </w:rPr>
        <w:t>The solution</w:t>
      </w:r>
    </w:p>
    <w:p w14:paraId="0C51FF39" w14:textId="2CDBA928" w:rsidR="008F6F11"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Glen tried “one-minute paper”</w:t>
      </w:r>
      <w:r w:rsidR="008F6F11">
        <w:rPr>
          <w:rFonts w:eastAsia="Myriad Pro"/>
          <w:color w:val="231F20"/>
          <w:lang w:val="en-US" w:eastAsia="en-US" w:bidi="en-US"/>
        </w:rPr>
        <w:t xml:space="preserve"> </w:t>
      </w:r>
      <w:r w:rsidR="00DE4A54">
        <w:rPr>
          <w:rFonts w:eastAsia="Myriad Pro"/>
          <w:color w:val="231F20"/>
          <w:lang w:val="en-US" w:eastAsia="en-US" w:bidi="en-US"/>
        </w:rPr>
        <w:t>assessment technique.</w:t>
      </w:r>
    </w:p>
    <w:p w14:paraId="44B6C8CF" w14:textId="77777777" w:rsidR="008F6F11" w:rsidRDefault="008F6F11" w:rsidP="008F6F11">
      <w:pPr>
        <w:pStyle w:val="BodyText"/>
        <w:kinsoku w:val="0"/>
        <w:overflowPunct w:val="0"/>
        <w:spacing w:before="41" w:line="228" w:lineRule="auto"/>
        <w:ind w:left="284" w:right="1958"/>
        <w:rPr>
          <w:rFonts w:eastAsia="Myriad Pro"/>
          <w:color w:val="231F20"/>
          <w:lang w:val="en-US" w:eastAsia="en-US" w:bidi="en-US"/>
        </w:rPr>
      </w:pPr>
    </w:p>
    <w:p w14:paraId="619EC2A1" w14:textId="33082811" w:rsidR="00ED555D"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At the end of the next classroom lesson, he distributed cards for one-minute papers to the class and asked students to write down the steps of the procedure in the order in which they would perform them in the shop.</w:t>
      </w:r>
    </w:p>
    <w:p w14:paraId="5AF5D849" w14:textId="77777777" w:rsidR="008F6F11" w:rsidRPr="00552B84" w:rsidRDefault="008F6F11" w:rsidP="008F6F11">
      <w:pPr>
        <w:pStyle w:val="BodyText"/>
        <w:kinsoku w:val="0"/>
        <w:overflowPunct w:val="0"/>
        <w:spacing w:before="41" w:line="228" w:lineRule="auto"/>
        <w:ind w:left="284" w:right="1958"/>
        <w:rPr>
          <w:rFonts w:eastAsia="Myriad Pro"/>
          <w:color w:val="231F20"/>
          <w:lang w:val="en-US" w:eastAsia="en-US" w:bidi="en-US"/>
        </w:rPr>
      </w:pPr>
    </w:p>
    <w:p w14:paraId="229D7C92" w14:textId="4166D782" w:rsidR="00ED555D"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He reviewed the responses that evening. Most students identified the steps but put them in the wrong order.</w:t>
      </w:r>
    </w:p>
    <w:p w14:paraId="21667C35" w14:textId="77777777" w:rsidR="00552B84" w:rsidRPr="00552B84" w:rsidRDefault="00552B84" w:rsidP="008F6F11">
      <w:pPr>
        <w:pStyle w:val="BodyText"/>
        <w:kinsoku w:val="0"/>
        <w:overflowPunct w:val="0"/>
        <w:spacing w:before="41" w:line="228" w:lineRule="auto"/>
        <w:ind w:left="284" w:right="1958"/>
        <w:rPr>
          <w:rFonts w:eastAsia="Myriad Pro"/>
          <w:color w:val="231F20"/>
          <w:lang w:val="en-US" w:eastAsia="en-US" w:bidi="en-US"/>
        </w:rPr>
      </w:pPr>
    </w:p>
    <w:p w14:paraId="0EC0BDF7" w14:textId="4A84FFDA" w:rsidR="00ED555D"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The next day, he discussed their responses, reviewed the steps, and asked learners why the steps had to be in that order. This ensured that learners understood the classroom material</w:t>
      </w:r>
      <w:r w:rsidR="00905330">
        <w:rPr>
          <w:rFonts w:eastAsia="Myriad Pro"/>
          <w:color w:val="231F20"/>
          <w:lang w:val="en-US" w:eastAsia="en-US" w:bidi="en-US"/>
        </w:rPr>
        <w:t xml:space="preserve">. They then were able to complete the </w:t>
      </w:r>
      <w:r w:rsidRPr="00552B84">
        <w:rPr>
          <w:rFonts w:eastAsia="Myriad Pro"/>
          <w:color w:val="231F20"/>
          <w:lang w:val="en-US" w:eastAsia="en-US" w:bidi="en-US"/>
        </w:rPr>
        <w:t>practical tasks faster and with fewer errors and questions.</w:t>
      </w:r>
    </w:p>
    <w:p w14:paraId="394EF1B0" w14:textId="249AB8FE" w:rsidR="00F33D6E" w:rsidRDefault="00F33D6E">
      <w:pPr>
        <w:rPr>
          <w:color w:val="231F20"/>
        </w:rPr>
      </w:pPr>
      <w:r>
        <w:rPr>
          <w:color w:val="231F20"/>
        </w:rPr>
        <w:br w:type="page"/>
      </w:r>
    </w:p>
    <w:p w14:paraId="4228978C" w14:textId="696FDC44" w:rsidR="00ED555D" w:rsidRPr="00552B84" w:rsidRDefault="00ED555D" w:rsidP="00954142">
      <w:pPr>
        <w:pStyle w:val="Heading1"/>
        <w:ind w:left="567" w:right="701" w:hanging="283"/>
        <w:rPr>
          <w:rFonts w:asciiTheme="minorHAnsi" w:hAnsiTheme="minorHAnsi" w:cstheme="minorHAnsi"/>
          <w:color w:val="231F20"/>
        </w:rPr>
      </w:pPr>
      <w:r w:rsidRPr="00552B84">
        <w:rPr>
          <w:rFonts w:asciiTheme="minorHAnsi" w:hAnsiTheme="minorHAnsi" w:cstheme="minorHAnsi"/>
          <w:noProof/>
          <w:color w:val="231F20"/>
          <w:lang w:val="en-CA" w:eastAsia="en-CA" w:bidi="ar-SA"/>
        </w:rPr>
        <w:lastRenderedPageBreak/>
        <mc:AlternateContent>
          <mc:Choice Requires="wps">
            <w:drawing>
              <wp:anchor distT="0" distB="0" distL="114300" distR="114300" simplePos="0" relativeHeight="251658240" behindDoc="0" locked="0" layoutInCell="1" allowOverlap="1" wp14:anchorId="17B4398A" wp14:editId="781028BD">
                <wp:simplePos x="0" y="0"/>
                <wp:positionH relativeFrom="leftMargin">
                  <wp:posOffset>435030</wp:posOffset>
                </wp:positionH>
                <wp:positionV relativeFrom="paragraph">
                  <wp:posOffset>42482</wp:posOffset>
                </wp:positionV>
                <wp:extent cx="335665" cy="272006"/>
                <wp:effectExtent l="57150" t="38100" r="64770" b="71120"/>
                <wp:wrapNone/>
                <wp:docPr id="67" name="Text Box 67"/>
                <wp:cNvGraphicFramePr/>
                <a:graphic xmlns:a="http://schemas.openxmlformats.org/drawingml/2006/main">
                  <a:graphicData uri="http://schemas.microsoft.com/office/word/2010/wordprocessingShape">
                    <wps:wsp>
                      <wps:cNvSpPr txBox="1"/>
                      <wps:spPr>
                        <a:xfrm>
                          <a:off x="0" y="0"/>
                          <a:ext cx="335665" cy="272006"/>
                        </a:xfrm>
                        <a:prstGeom prst="rect">
                          <a:avLst/>
                        </a:prstGeom>
                        <a:solidFill>
                          <a:srgbClr val="002060"/>
                        </a:solidFill>
                        <a:ln/>
                      </wps:spPr>
                      <wps:style>
                        <a:lnRef idx="0">
                          <a:schemeClr val="accent5"/>
                        </a:lnRef>
                        <a:fillRef idx="3">
                          <a:schemeClr val="accent5"/>
                        </a:fillRef>
                        <a:effectRef idx="3">
                          <a:schemeClr val="accent5"/>
                        </a:effectRef>
                        <a:fontRef idx="minor">
                          <a:schemeClr val="lt1"/>
                        </a:fontRef>
                      </wps:style>
                      <wps:txbx>
                        <w:txbxContent>
                          <w:p w14:paraId="06771B0B" w14:textId="77777777" w:rsidR="00ED555D" w:rsidRPr="001F2CB5" w:rsidRDefault="00ED555D" w:rsidP="00ED555D">
                            <w:pPr>
                              <w:shd w:val="clear" w:color="auto" w:fill="215868" w:themeFill="accent5" w:themeFillShade="80"/>
                              <w:rPr>
                                <w:sz w:val="16"/>
                              </w:rPr>
                            </w:pPr>
                            <w:r w:rsidRPr="001F2CB5">
                              <w:rPr>
                                <w:sz w:val="16"/>
                              </w:rPr>
                              <w:t>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7B4398A">
                <v:stroke joinstyle="miter"/>
                <v:path gradientshapeok="t" o:connecttype="rect"/>
              </v:shapetype>
              <v:shape id="Text Box 67" style="position:absolute;left:0;text-align:left;margin-left:34.25pt;margin-top:3.35pt;width:26.45pt;height:21.4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0020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">
                <v:shadow on="t" color="black" opacity="22937f" offset="0,.63889mm" origin=",.5"/>
                <v:textbox>
                  <w:txbxContent>
                    <w:p w:rsidRPr="001F2CB5" w:rsidR="00ED555D" w:rsidP="00ED555D" w:rsidRDefault="00ED555D" w14:paraId="06771B0B" w14:textId="77777777">
                      <w:pPr>
                        <w:shd w:val="clear" w:color="auto" w:fill="215868" w:themeFill="accent5" w:themeFillShade="80"/>
                        <w:rPr>
                          <w:sz w:val="16"/>
                        </w:rPr>
                      </w:pPr>
                      <w:r w:rsidRPr="001F2CB5">
                        <w:rPr>
                          <w:sz w:val="16"/>
                        </w:rPr>
                        <w:t>net</w:t>
                      </w:r>
                    </w:p>
                  </w:txbxContent>
                </v:textbox>
                <w10:wrap anchorx="margin"/>
              </v:shape>
            </w:pict>
          </mc:Fallback>
        </mc:AlternateContent>
      </w:r>
      <w:r w:rsidRPr="00552B84">
        <w:rPr>
          <w:rFonts w:asciiTheme="minorHAnsi" w:hAnsiTheme="minorHAnsi" w:cstheme="minorHAnsi"/>
          <w:color w:val="231F20"/>
        </w:rPr>
        <w:t>Classroom assessment in an online environment</w:t>
      </w:r>
    </w:p>
    <w:p w14:paraId="2A4A9DDE" w14:textId="038693E2" w:rsidR="00ED555D" w:rsidRPr="00552B84" w:rsidRDefault="00ED555D" w:rsidP="006D1A42">
      <w:pPr>
        <w:pStyle w:val="BodyText"/>
        <w:kinsoku w:val="0"/>
        <w:overflowPunct w:val="0"/>
        <w:spacing w:before="41" w:line="228" w:lineRule="auto"/>
        <w:ind w:left="284" w:right="1958"/>
        <w:rPr>
          <w:rFonts w:eastAsia="Myriad Pro"/>
          <w:color w:val="231F20"/>
          <w:lang w:val="en-US" w:eastAsia="en-US" w:bidi="en-US"/>
        </w:rPr>
      </w:pPr>
      <w:r w:rsidRPr="2A4376B5">
        <w:rPr>
          <w:rFonts w:eastAsia="Myriad Pro"/>
          <w:color w:val="231F20"/>
          <w:lang w:val="en-US" w:eastAsia="en-US" w:bidi="en-US"/>
        </w:rPr>
        <w:t xml:space="preserve">Three </w:t>
      </w:r>
      <w:bookmarkStart w:id="15" w:name="_Int_aNVd8IaB"/>
      <w:r w:rsidRPr="2A4376B5">
        <w:rPr>
          <w:rFonts w:eastAsia="Myriad Pro"/>
          <w:color w:val="231F20"/>
          <w:lang w:val="en-US" w:eastAsia="en-US" w:bidi="en-US"/>
        </w:rPr>
        <w:t>easy ways</w:t>
      </w:r>
      <w:bookmarkEnd w:id="15"/>
      <w:r w:rsidRPr="2A4376B5">
        <w:rPr>
          <w:rFonts w:eastAsia="Myriad Pro"/>
          <w:color w:val="231F20"/>
          <w:lang w:val="en-US" w:eastAsia="en-US" w:bidi="en-US"/>
        </w:rPr>
        <w:t xml:space="preserve"> for your students to give you feedback are built into all online course environments: email, discussion boards and surveys. In live</w:t>
      </w:r>
      <w:r w:rsidR="00954142" w:rsidRPr="2A4376B5">
        <w:rPr>
          <w:rFonts w:eastAsia="Myriad Pro"/>
          <w:color w:val="231F20"/>
          <w:lang w:val="en-US" w:eastAsia="en-US" w:bidi="en-US"/>
        </w:rPr>
        <w:t>,</w:t>
      </w:r>
      <w:r w:rsidRPr="2A4376B5">
        <w:rPr>
          <w:rFonts w:eastAsia="Myriad Pro"/>
          <w:color w:val="231F20"/>
          <w:lang w:val="en-US" w:eastAsia="en-US" w:bidi="en-US"/>
        </w:rPr>
        <w:t xml:space="preserve"> online meetings, you can also use the chat and polls features.</w:t>
      </w:r>
    </w:p>
    <w:p w14:paraId="0B97167B"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p>
    <w:p w14:paraId="3E463570"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Many classroom assessment techniques for use in traditional classrooms can be transferred to the online environment. The most straightforward ones are the “one-minute paper” and the “muddiest point.” Use these at logical times in your online course, such as at the end of the first week or after the end of a course module or section.</w:t>
      </w:r>
    </w:p>
    <w:p w14:paraId="267CF1D7"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p>
    <w:p w14:paraId="22568B04"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The tool you choose depends upon how public you want your students’ responses to be. Some students will be reluctant to voice their opinions in an open forum but may be more forthcoming in an email to you. On the other hand, you may generate a lively discussion in a threaded discussion forum. Make sure you give clear directions about what to do. For a discussion forum, name it appropriately and set start and end dates for the discussion.</w:t>
      </w:r>
    </w:p>
    <w:p w14:paraId="6D1FDDFC"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p>
    <w:p w14:paraId="7A93FBF6"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bookmarkStart w:id="16" w:name="_Int_WHtT9acn"/>
      <w:r w:rsidRPr="2A4376B5">
        <w:rPr>
          <w:rFonts w:eastAsia="Myriad Pro"/>
          <w:color w:val="231F20"/>
          <w:lang w:val="en-US" w:eastAsia="en-US" w:bidi="en-US"/>
        </w:rPr>
        <w:t>It’s</w:t>
      </w:r>
      <w:bookmarkEnd w:id="16"/>
      <w:r w:rsidRPr="2A4376B5">
        <w:rPr>
          <w:rFonts w:eastAsia="Myriad Pro"/>
          <w:color w:val="231F20"/>
          <w:lang w:val="en-US" w:eastAsia="en-US" w:bidi="en-US"/>
        </w:rPr>
        <w:t xml:space="preserve"> always </w:t>
      </w:r>
      <w:bookmarkStart w:id="17" w:name="_Int_OCNjXLAl"/>
      <w:r w:rsidRPr="2A4376B5">
        <w:rPr>
          <w:rFonts w:eastAsia="Myriad Pro"/>
          <w:color w:val="231F20"/>
          <w:lang w:val="en-US" w:eastAsia="en-US" w:bidi="en-US"/>
        </w:rPr>
        <w:t>a good idea</w:t>
      </w:r>
      <w:bookmarkEnd w:id="17"/>
      <w:r w:rsidRPr="2A4376B5">
        <w:rPr>
          <w:rFonts w:eastAsia="Myriad Pro"/>
          <w:color w:val="231F20"/>
          <w:lang w:val="en-US" w:eastAsia="en-US" w:bidi="en-US"/>
        </w:rPr>
        <w:t xml:space="preserve"> to invite students to ask questions. Encourage them to ask questions publicly, </w:t>
      </w:r>
      <w:bookmarkStart w:id="18" w:name="_Int_0t2kchuA"/>
      <w:r w:rsidRPr="2A4376B5">
        <w:rPr>
          <w:rFonts w:eastAsia="Myriad Pro"/>
          <w:color w:val="231F20"/>
          <w:lang w:val="en-US" w:eastAsia="en-US" w:bidi="en-US"/>
        </w:rPr>
        <w:t>perhaps in</w:t>
      </w:r>
      <w:bookmarkEnd w:id="18"/>
      <w:r w:rsidRPr="2A4376B5">
        <w:rPr>
          <w:rFonts w:eastAsia="Myriad Pro"/>
          <w:color w:val="231F20"/>
          <w:lang w:val="en-US" w:eastAsia="en-US" w:bidi="en-US"/>
        </w:rPr>
        <w:t xml:space="preserve"> a dedicated online question forum. Again, lively discussions may result, and you will gain insight into your students’ learning.</w:t>
      </w:r>
    </w:p>
    <w:p w14:paraId="1A361078" w14:textId="77777777" w:rsidR="00ED555D" w:rsidRPr="00552B84" w:rsidRDefault="00ED555D" w:rsidP="008F6F11">
      <w:pPr>
        <w:pStyle w:val="BodyText"/>
        <w:kinsoku w:val="0"/>
        <w:overflowPunct w:val="0"/>
        <w:spacing w:before="41" w:line="228" w:lineRule="auto"/>
        <w:ind w:left="284" w:right="1958"/>
        <w:rPr>
          <w:rFonts w:eastAsia="Myriad Pro"/>
          <w:color w:val="231F20"/>
          <w:lang w:val="en-US" w:eastAsia="en-US" w:bidi="en-US"/>
        </w:rPr>
      </w:pPr>
    </w:p>
    <w:p w14:paraId="714229AC" w14:textId="4625C040" w:rsidR="00552B84" w:rsidRPr="00F33D6E" w:rsidRDefault="00ED555D" w:rsidP="00F33D6E">
      <w:pPr>
        <w:pStyle w:val="BodyText"/>
        <w:kinsoku w:val="0"/>
        <w:overflowPunct w:val="0"/>
        <w:spacing w:before="41" w:line="228" w:lineRule="auto"/>
        <w:ind w:left="284" w:right="1958"/>
        <w:rPr>
          <w:rFonts w:eastAsia="Myriad Pro"/>
          <w:color w:val="231F20"/>
          <w:lang w:val="en-US" w:eastAsia="en-US" w:bidi="en-US"/>
        </w:rPr>
      </w:pPr>
      <w:r w:rsidRPr="00552B84">
        <w:rPr>
          <w:rFonts w:eastAsia="Myriad Pro"/>
          <w:color w:val="231F20"/>
          <w:lang w:val="en-US" w:eastAsia="en-US" w:bidi="en-US"/>
        </w:rPr>
        <w:t>With a bit of ingenuity and resourcefulness, you may also find other ways to evaluate your students’ learning and consider ways to develop or change teaching methods to support improvements in learning.</w:t>
      </w:r>
    </w:p>
    <w:p w14:paraId="1DE52FB7" w14:textId="7289C403" w:rsidR="00552B84" w:rsidRDefault="00552B84" w:rsidP="00ED555D">
      <w:pPr>
        <w:pStyle w:val="BodyText"/>
        <w:kinsoku w:val="0"/>
        <w:overflowPunct w:val="0"/>
        <w:rPr>
          <w:sz w:val="20"/>
          <w:szCs w:val="20"/>
        </w:rPr>
      </w:pPr>
    </w:p>
    <w:p w14:paraId="33F961F2" w14:textId="77777777" w:rsidR="00B53F6E" w:rsidRDefault="00B53F6E" w:rsidP="00B53F6E">
      <w:pPr>
        <w:pStyle w:val="CCLicense"/>
        <w:ind w:left="0" w:right="702"/>
      </w:pPr>
    </w:p>
    <w:p w14:paraId="29A08F3B" w14:textId="085C96A4" w:rsidR="605E28FC" w:rsidRDefault="605E28FC" w:rsidP="00831E81">
      <w:pPr>
        <w:pStyle w:val="Heading1"/>
        <w:spacing w:line="259" w:lineRule="auto"/>
        <w:ind w:left="0" w:right="701"/>
        <w:rPr>
          <w:rFonts w:asciiTheme="minorHAnsi" w:hAnsiTheme="minorHAnsi" w:cstheme="minorBidi"/>
          <w:color w:val="231F20"/>
        </w:rPr>
      </w:pPr>
    </w:p>
    <w:p w14:paraId="1D3FC9DB" w14:textId="77777777" w:rsidR="00831E81" w:rsidRDefault="00831E81" w:rsidP="00831E81">
      <w:pPr>
        <w:pStyle w:val="Heading1"/>
        <w:spacing w:line="259" w:lineRule="auto"/>
        <w:ind w:left="0" w:right="701"/>
        <w:rPr>
          <w:rFonts w:asciiTheme="minorHAnsi" w:hAnsiTheme="minorHAnsi" w:cstheme="minorBidi"/>
          <w:color w:val="231F20"/>
        </w:rPr>
      </w:pPr>
    </w:p>
    <w:p w14:paraId="0CB075C2" w14:textId="5D6332B3" w:rsidR="00B53F6E" w:rsidRDefault="416853AA" w:rsidP="605E28FC">
      <w:pPr>
        <w:pStyle w:val="Heading1"/>
        <w:spacing w:line="259" w:lineRule="auto"/>
        <w:ind w:left="567" w:right="701" w:hanging="283"/>
        <w:rPr>
          <w:rFonts w:asciiTheme="minorHAnsi" w:hAnsiTheme="minorHAnsi" w:cstheme="minorBidi"/>
          <w:color w:val="231F20"/>
        </w:rPr>
      </w:pPr>
      <w:r w:rsidRPr="605E28FC">
        <w:rPr>
          <w:rFonts w:asciiTheme="minorHAnsi" w:hAnsiTheme="minorHAnsi" w:cstheme="minorBidi"/>
          <w:color w:val="231F20"/>
        </w:rPr>
        <w:t>References</w:t>
      </w:r>
    </w:p>
    <w:p w14:paraId="7101F142" w14:textId="247EC6DF" w:rsidR="00B53F6E" w:rsidRDefault="00B53F6E" w:rsidP="605E28FC">
      <w:pPr>
        <w:ind w:left="810" w:hanging="540"/>
      </w:pPr>
    </w:p>
    <w:p w14:paraId="5475CA14" w14:textId="50996AED" w:rsidR="00B53F6E" w:rsidRDefault="2C8F8BDA" w:rsidP="605E28FC">
      <w:pPr>
        <w:ind w:left="810" w:hanging="540"/>
      </w:pPr>
      <w:r w:rsidRPr="605E28FC">
        <w:t xml:space="preserve">Angelo, T. A., &amp; Cross, K. P. (1993). </w:t>
      </w:r>
      <w:r w:rsidRPr="605E28FC">
        <w:rPr>
          <w:i/>
          <w:iCs/>
        </w:rPr>
        <w:t>Classroom assessment techniques: A handbook for college teachers</w:t>
      </w:r>
      <w:r w:rsidRPr="605E28FC">
        <w:t xml:space="preserve"> (2nd ed.). Jossey-Bass.</w:t>
      </w:r>
    </w:p>
    <w:p w14:paraId="60451B14" w14:textId="00C931AE" w:rsidR="00B53F6E" w:rsidRDefault="00B53F6E" w:rsidP="605E28FC">
      <w:pPr>
        <w:ind w:left="810" w:hanging="540"/>
      </w:pPr>
    </w:p>
    <w:p w14:paraId="155D6DDA" w14:textId="4A6883C5" w:rsidR="00B53F6E" w:rsidRDefault="2C8F8BDA" w:rsidP="605E28FC">
      <w:pPr>
        <w:ind w:left="810" w:hanging="540"/>
      </w:pPr>
      <w:r w:rsidRPr="605E28FC">
        <w:t xml:space="preserve">Angelo, </w:t>
      </w:r>
      <w:r w:rsidR="1FCF5DDE" w:rsidRPr="605E28FC">
        <w:t>T. A.</w:t>
      </w:r>
      <w:r w:rsidRPr="605E28FC">
        <w:t xml:space="preserve">, &amp; Zakrajsek, T. D. (2024). </w:t>
      </w:r>
      <w:r w:rsidRPr="605E28FC">
        <w:rPr>
          <w:i/>
          <w:iCs/>
        </w:rPr>
        <w:t>Classroom assessment techniques</w:t>
      </w:r>
      <w:r w:rsidRPr="605E28FC">
        <w:t xml:space="preserve"> (3rd ed.). Wiley &amp; Sons, Incorporated, John.</w:t>
      </w:r>
    </w:p>
    <w:p w14:paraId="2C0F8BFD" w14:textId="64F304E5" w:rsidR="00B53F6E" w:rsidRDefault="00B53F6E" w:rsidP="00B53F6E">
      <w:pPr>
        <w:pStyle w:val="CCLicense"/>
        <w:ind w:left="0" w:right="702"/>
      </w:pPr>
    </w:p>
    <w:p w14:paraId="49C78F4C" w14:textId="77777777" w:rsidR="00B53F6E" w:rsidRDefault="00B53F6E" w:rsidP="00B53F6E">
      <w:pPr>
        <w:pStyle w:val="CCLicense"/>
        <w:ind w:left="0" w:right="702"/>
      </w:pPr>
    </w:p>
    <w:p w14:paraId="4A7077EF" w14:textId="5AE5D5DF" w:rsidR="003A120A" w:rsidRPr="008D5215" w:rsidRDefault="008A4DF1" w:rsidP="00B53F6E">
      <w:pPr>
        <w:pStyle w:val="CCLicense"/>
        <w:ind w:left="0" w:right="702"/>
      </w:pPr>
      <w:r>
        <w:t>202</w:t>
      </w:r>
      <w:r w:rsidR="00F33D6E">
        <w:t>4</w:t>
      </w:r>
      <w:r>
        <w:t xml:space="preserve"> Learning</w:t>
      </w:r>
      <w:r w:rsidR="003A120A">
        <w:t xml:space="preserve"> and Teaching Centre at </w:t>
      </w:r>
      <w:bookmarkStart w:id="19" w:name="_Int_rUVlhJLD"/>
      <w:r w:rsidR="003A120A">
        <w:t>BCIT</w:t>
      </w:r>
      <w:bookmarkEnd w:id="19"/>
      <w:r w:rsidR="003A120A">
        <w:t xml:space="preserve"> is licensed under a Creative Commons Attribution-Share Alike 4.0 International License.</w:t>
      </w:r>
    </w:p>
    <w:p w14:paraId="57B5ECEE" w14:textId="683E6F20" w:rsidR="003A120A" w:rsidRPr="008D5215" w:rsidRDefault="003A120A" w:rsidP="00B53F6E">
      <w:pPr>
        <w:pStyle w:val="CCLicense"/>
        <w:jc w:val="left"/>
      </w:pPr>
      <w:r w:rsidRPr="008D5215">
        <w:t>3700 Willingdon Avenue, Burnaby BC V5G 3H2 • Tel (604) 432-8927 • F</w:t>
      </w:r>
      <w:hyperlink r:id="rId20" w:history="1">
        <w:r w:rsidRPr="008D5215">
          <w:t>ax (604) 431-7267 • http://www.bcit.ca/ltc</w:t>
        </w:r>
      </w:hyperlink>
    </w:p>
    <w:sectPr w:rsidR="003A120A" w:rsidRPr="008D5215" w:rsidSect="00CE05FF">
      <w:headerReference w:type="even" r:id="rId21"/>
      <w:headerReference w:type="default" r:id="rId22"/>
      <w:footerReference w:type="even" r:id="rId23"/>
      <w:footerReference w:type="default" r:id="rId24"/>
      <w:footerReference w:type="first" r:id="rId25"/>
      <w:pgSz w:w="12240" w:h="15840"/>
      <w:pgMar w:top="1259" w:right="601" w:bottom="1021" w:left="1298" w:header="4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AC07" w14:textId="77777777" w:rsidR="004C7899" w:rsidRDefault="004C7899">
      <w:r>
        <w:separator/>
      </w:r>
    </w:p>
    <w:p w14:paraId="1B9C319B" w14:textId="77777777" w:rsidR="004C7899" w:rsidRDefault="004C7899"/>
  </w:endnote>
  <w:endnote w:type="continuationSeparator" w:id="0">
    <w:p w14:paraId="5C4EDEFF" w14:textId="77777777" w:rsidR="004C7899" w:rsidRDefault="004C7899">
      <w:r>
        <w:continuationSeparator/>
      </w:r>
    </w:p>
    <w:p w14:paraId="58CDC383" w14:textId="77777777" w:rsidR="004C7899" w:rsidRDefault="004C7899"/>
  </w:endnote>
  <w:endnote w:type="continuationNotice" w:id="1">
    <w:p w14:paraId="69F2DDA3" w14:textId="77777777" w:rsidR="004C7899" w:rsidRDefault="004C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ade Gothic LT Std">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727056BC" w14:textId="77777777" w:rsidTr="00831E81">
      <w:trPr>
        <w:trHeight w:val="300"/>
      </w:trPr>
      <w:tc>
        <w:tcPr>
          <w:tcW w:w="3460" w:type="dxa"/>
        </w:tcPr>
        <w:p w14:paraId="3527DDB7" w14:textId="3FF1F4F1" w:rsidR="605E28FC" w:rsidRDefault="605E28FC" w:rsidP="00831E81">
          <w:pPr>
            <w:pStyle w:val="Header"/>
            <w:ind w:left="-115"/>
          </w:pPr>
        </w:p>
      </w:tc>
      <w:tc>
        <w:tcPr>
          <w:tcW w:w="3460" w:type="dxa"/>
        </w:tcPr>
        <w:p w14:paraId="1F4224B5" w14:textId="63EE8A0C" w:rsidR="605E28FC" w:rsidRDefault="605E28FC" w:rsidP="00831E81">
          <w:pPr>
            <w:pStyle w:val="Header"/>
            <w:jc w:val="center"/>
          </w:pPr>
        </w:p>
      </w:tc>
      <w:tc>
        <w:tcPr>
          <w:tcW w:w="3460" w:type="dxa"/>
        </w:tcPr>
        <w:p w14:paraId="5AE36822" w14:textId="71466908" w:rsidR="605E28FC" w:rsidRDefault="605E28FC" w:rsidP="00831E81">
          <w:pPr>
            <w:pStyle w:val="Header"/>
            <w:ind w:right="-115"/>
            <w:jc w:val="right"/>
          </w:pPr>
        </w:p>
      </w:tc>
    </w:tr>
  </w:tbl>
  <w:p w14:paraId="5F1929B4" w14:textId="0B37C148" w:rsidR="605E28FC" w:rsidRDefault="605E28FC" w:rsidP="00831E8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605E28FC" w14:paraId="144714DB" w14:textId="77777777" w:rsidTr="00831E81">
      <w:trPr>
        <w:trHeight w:val="300"/>
      </w:trPr>
      <w:tc>
        <w:tcPr>
          <w:tcW w:w="3445" w:type="dxa"/>
        </w:tcPr>
        <w:p w14:paraId="58497EDD" w14:textId="7CAAAF61" w:rsidR="605E28FC" w:rsidRDefault="605E28FC" w:rsidP="00831E81">
          <w:pPr>
            <w:pStyle w:val="Header"/>
            <w:ind w:left="-115"/>
          </w:pPr>
        </w:p>
      </w:tc>
      <w:tc>
        <w:tcPr>
          <w:tcW w:w="3445" w:type="dxa"/>
        </w:tcPr>
        <w:p w14:paraId="43FBA781" w14:textId="35E2AD14" w:rsidR="605E28FC" w:rsidRDefault="605E28FC" w:rsidP="00831E81">
          <w:pPr>
            <w:pStyle w:val="Header"/>
            <w:jc w:val="center"/>
          </w:pPr>
        </w:p>
      </w:tc>
      <w:tc>
        <w:tcPr>
          <w:tcW w:w="3445" w:type="dxa"/>
        </w:tcPr>
        <w:p w14:paraId="28314DF0" w14:textId="141174AD" w:rsidR="605E28FC" w:rsidRDefault="605E28FC" w:rsidP="00831E81">
          <w:pPr>
            <w:pStyle w:val="Header"/>
            <w:ind w:right="-115"/>
            <w:jc w:val="right"/>
          </w:pPr>
        </w:p>
      </w:tc>
    </w:tr>
  </w:tbl>
  <w:p w14:paraId="0162CB6C" w14:textId="02924C47" w:rsidR="605E28FC" w:rsidRDefault="605E28FC" w:rsidP="0083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36DADE2D" w14:textId="77777777" w:rsidTr="00831E81">
      <w:trPr>
        <w:trHeight w:val="300"/>
      </w:trPr>
      <w:tc>
        <w:tcPr>
          <w:tcW w:w="3460" w:type="dxa"/>
        </w:tcPr>
        <w:p w14:paraId="59196389" w14:textId="1A736EEC" w:rsidR="605E28FC" w:rsidRDefault="605E28FC" w:rsidP="00831E81">
          <w:pPr>
            <w:pStyle w:val="Header"/>
            <w:ind w:left="-115"/>
          </w:pPr>
        </w:p>
      </w:tc>
      <w:tc>
        <w:tcPr>
          <w:tcW w:w="3460" w:type="dxa"/>
        </w:tcPr>
        <w:p w14:paraId="0E15E8FC" w14:textId="31FAD8AD" w:rsidR="605E28FC" w:rsidRDefault="605E28FC" w:rsidP="00831E81">
          <w:pPr>
            <w:pStyle w:val="Header"/>
            <w:jc w:val="center"/>
          </w:pPr>
        </w:p>
      </w:tc>
      <w:tc>
        <w:tcPr>
          <w:tcW w:w="3460" w:type="dxa"/>
        </w:tcPr>
        <w:p w14:paraId="7389BD11" w14:textId="1FB2B4B7" w:rsidR="605E28FC" w:rsidRDefault="605E28FC" w:rsidP="00831E81">
          <w:pPr>
            <w:pStyle w:val="Header"/>
            <w:ind w:right="-115"/>
            <w:jc w:val="right"/>
          </w:pPr>
        </w:p>
      </w:tc>
    </w:tr>
  </w:tbl>
  <w:p w14:paraId="2DFDEC61" w14:textId="05CB9455" w:rsidR="605E28FC" w:rsidRDefault="605E28FC" w:rsidP="00831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968F" w14:textId="77777777" w:rsidR="00ED555D" w:rsidRDefault="00ED555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7" behindDoc="1" locked="0" layoutInCell="0" allowOverlap="1" wp14:anchorId="0B1D046F" wp14:editId="733FC647">
              <wp:simplePos x="0" y="0"/>
              <wp:positionH relativeFrom="page">
                <wp:posOffset>496570</wp:posOffset>
              </wp:positionH>
              <wp:positionV relativeFrom="page">
                <wp:posOffset>9647694</wp:posOffset>
              </wp:positionV>
              <wp:extent cx="6794500" cy="12700"/>
              <wp:effectExtent l="0" t="19050" r="44450" b="44450"/>
              <wp:wrapNone/>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0"/>
                      </a:xfrm>
                      <a:custGeom>
                        <a:avLst/>
                        <a:gdLst>
                          <a:gd name="T0" fmla="*/ 0 w 10700"/>
                          <a:gd name="T1" fmla="*/ 0 h 20"/>
                          <a:gd name="T2" fmla="*/ 10699 w 10700"/>
                          <a:gd name="T3" fmla="*/ 9 h 20"/>
                        </a:gdLst>
                        <a:ahLst/>
                        <a:cxnLst>
                          <a:cxn ang="0">
                            <a:pos x="T0" y="T1"/>
                          </a:cxn>
                          <a:cxn ang="0">
                            <a:pos x="T2" y="T3"/>
                          </a:cxn>
                        </a:cxnLst>
                        <a:rect l="0" t="0" r="r" b="b"/>
                        <a:pathLst>
                          <a:path w="10700" h="20">
                            <a:moveTo>
                              <a:pt x="0" y="0"/>
                            </a:moveTo>
                            <a:lnTo>
                              <a:pt x="10699" y="9"/>
                            </a:lnTo>
                          </a:path>
                        </a:pathLst>
                      </a:custGeom>
                      <a:noFill/>
                      <a:ln w="635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polyline id="Freeform 5"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0,20" o:spid="_x0000_s1026" o:allowincell="f" filled="f" strokecolor="#bcbec0" strokeweight="5pt" points="39.1pt,759.65pt,574.05pt,760.1pt" w14:anchorId="47A1D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">
              <v:path arrowok="t" o:connecttype="custom" o:connectlocs="0,0;6793865,5715" o:connectangles="0,0"/>
              <w10:wrap anchorx="page" anchory="page"/>
            </v:polyline>
          </w:pict>
        </mc:Fallback>
      </mc:AlternateContent>
    </w:r>
    <w:r>
      <w:rPr>
        <w:noProof/>
      </w:rPr>
      <mc:AlternateContent>
        <mc:Choice Requires="wps">
          <w:drawing>
            <wp:anchor distT="0" distB="0" distL="114300" distR="114300" simplePos="0" relativeHeight="251658248" behindDoc="1" locked="0" layoutInCell="0" allowOverlap="1" wp14:anchorId="70A67538" wp14:editId="3CEBE70C">
              <wp:simplePos x="0" y="0"/>
              <wp:positionH relativeFrom="page">
                <wp:posOffset>439420</wp:posOffset>
              </wp:positionH>
              <wp:positionV relativeFrom="page">
                <wp:posOffset>9563100</wp:posOffset>
              </wp:positionV>
              <wp:extent cx="390525" cy="17843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A397" w14:textId="77777777" w:rsidR="00ED555D" w:rsidRDefault="00ED555D">
                          <w:pPr>
                            <w:pStyle w:val="BodyText"/>
                            <w:kinsoku w:val="0"/>
                            <w:overflowPunct w:val="0"/>
                            <w:spacing w:before="20"/>
                            <w:ind w:left="20"/>
                            <w:rPr>
                              <w:color w:val="231F20"/>
                              <w:sz w:val="20"/>
                              <w:szCs w:val="20"/>
                            </w:rPr>
                          </w:pPr>
                          <w:r>
                            <w:rPr>
                              <w:color w:val="231F20"/>
                              <w:sz w:val="20"/>
                              <w:szCs w:val="20"/>
                            </w:rPr>
                            <w:t xml:space="preserve">Page </w:t>
                          </w:r>
                          <w:r>
                            <w:rPr>
                              <w:color w:val="231F20"/>
                              <w:sz w:val="20"/>
                              <w:szCs w:val="20"/>
                            </w:rPr>
                            <w:fldChar w:fldCharType="begin"/>
                          </w:r>
                          <w:r>
                            <w:rPr>
                              <w:color w:val="231F20"/>
                              <w:sz w:val="20"/>
                              <w:szCs w:val="20"/>
                            </w:rPr>
                            <w:instrText xml:space="preserve"> PAGE </w:instrText>
                          </w:r>
                          <w:r>
                            <w:rPr>
                              <w:color w:val="231F20"/>
                              <w:sz w:val="20"/>
                              <w:szCs w:val="20"/>
                            </w:rPr>
                            <w:fldChar w:fldCharType="separate"/>
                          </w:r>
                          <w:r>
                            <w:rPr>
                              <w:noProof/>
                              <w:color w:val="231F20"/>
                              <w:sz w:val="20"/>
                              <w:szCs w:val="20"/>
                            </w:rPr>
                            <w:t>2</w:t>
                          </w:r>
                          <w:r>
                            <w:rPr>
                              <w:color w:val="231F2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70A67538">
              <v:stroke joinstyle="miter"/>
              <v:path gradientshapeok="t" o:connecttype="rect"/>
            </v:shapetype>
            <v:shape id="Text Box 6" style="position:absolute;margin-left:34.6pt;margin-top:753pt;width:30.7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">
              <v:textbox inset="0,0,0,0">
                <w:txbxContent>
                  <w:p w:rsidR="00ED555D" w:rsidRDefault="00ED555D" w14:paraId="690DA397" w14:textId="77777777">
                    <w:pPr>
                      <w:pStyle w:val="BodyText"/>
                      <w:kinsoku w:val="0"/>
                      <w:overflowPunct w:val="0"/>
                      <w:spacing w:before="20"/>
                      <w:ind w:left="20"/>
                      <w:rPr>
                        <w:color w:val="231F20"/>
                        <w:sz w:val="20"/>
                        <w:szCs w:val="20"/>
                      </w:rPr>
                    </w:pPr>
                    <w:r>
                      <w:rPr>
                        <w:color w:val="231F20"/>
                        <w:sz w:val="20"/>
                        <w:szCs w:val="20"/>
                      </w:rPr>
                      <w:t xml:space="preserve">Page </w:t>
                    </w:r>
                    <w:r>
                      <w:rPr>
                        <w:color w:val="231F20"/>
                        <w:sz w:val="20"/>
                        <w:szCs w:val="20"/>
                      </w:rPr>
                      <w:fldChar w:fldCharType="begin"/>
                    </w:r>
                    <w:r>
                      <w:rPr>
                        <w:color w:val="231F20"/>
                        <w:sz w:val="20"/>
                        <w:szCs w:val="20"/>
                      </w:rPr>
                      <w:instrText xml:space="preserve"> PAGE </w:instrText>
                    </w:r>
                    <w:r>
                      <w:rPr>
                        <w:color w:val="231F20"/>
                        <w:sz w:val="20"/>
                        <w:szCs w:val="20"/>
                      </w:rPr>
                      <w:fldChar w:fldCharType="separate"/>
                    </w:r>
                    <w:r>
                      <w:rPr>
                        <w:noProof/>
                        <w:color w:val="231F20"/>
                        <w:sz w:val="20"/>
                        <w:szCs w:val="20"/>
                      </w:rPr>
                      <w:t>2</w:t>
                    </w:r>
                    <w:r>
                      <w:rPr>
                        <w:color w:val="231F20"/>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548508"/>
      <w:docPartObj>
        <w:docPartGallery w:val="Page Numbers (Bottom of Page)"/>
        <w:docPartUnique/>
      </w:docPartObj>
    </w:sdtPr>
    <w:sdtEndPr>
      <w:rPr>
        <w:noProof/>
      </w:rPr>
    </w:sdtEndPr>
    <w:sdtContent>
      <w:p w14:paraId="65352DE7" w14:textId="36780BEA" w:rsidR="00D3175C" w:rsidRDefault="00D3175C">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87EE43C" w14:textId="4559E285" w:rsidR="00ED555D" w:rsidRDefault="00ED555D">
    <w:pPr>
      <w:pStyle w:val="BodyText"/>
      <w:kinsoku w:val="0"/>
      <w:overflowPunct w:val="0"/>
      <w:spacing w:line="14" w:lineRule="auto"/>
      <w:rPr>
        <w:rFonts w:ascii="Times New Roman" w:hAnsi="Times New Roman" w:cs="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7BAF716B" w14:textId="77777777" w:rsidTr="00831E81">
      <w:trPr>
        <w:trHeight w:val="300"/>
      </w:trPr>
      <w:tc>
        <w:tcPr>
          <w:tcW w:w="3460" w:type="dxa"/>
        </w:tcPr>
        <w:p w14:paraId="66D5A2AD" w14:textId="3984B84A" w:rsidR="605E28FC" w:rsidRDefault="605E28FC" w:rsidP="00831E81">
          <w:pPr>
            <w:pStyle w:val="Header"/>
            <w:ind w:left="-115"/>
          </w:pPr>
        </w:p>
      </w:tc>
      <w:tc>
        <w:tcPr>
          <w:tcW w:w="3460" w:type="dxa"/>
        </w:tcPr>
        <w:p w14:paraId="04596412" w14:textId="0189D962" w:rsidR="605E28FC" w:rsidRDefault="605E28FC" w:rsidP="00831E81">
          <w:pPr>
            <w:pStyle w:val="Header"/>
            <w:jc w:val="center"/>
          </w:pPr>
        </w:p>
      </w:tc>
      <w:tc>
        <w:tcPr>
          <w:tcW w:w="3460" w:type="dxa"/>
        </w:tcPr>
        <w:p w14:paraId="6F8BF0A0" w14:textId="14E5148B" w:rsidR="605E28FC" w:rsidRDefault="605E28FC" w:rsidP="00831E81">
          <w:pPr>
            <w:pStyle w:val="Header"/>
            <w:ind w:right="-115"/>
            <w:jc w:val="right"/>
          </w:pPr>
        </w:p>
      </w:tc>
    </w:tr>
  </w:tbl>
  <w:p w14:paraId="3E32A077" w14:textId="21ECAE1D" w:rsidR="605E28FC" w:rsidRDefault="605E28FC" w:rsidP="00831E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5BDE0A28" w14:textId="77777777" w:rsidTr="00831E81">
      <w:trPr>
        <w:trHeight w:val="300"/>
      </w:trPr>
      <w:tc>
        <w:tcPr>
          <w:tcW w:w="3460" w:type="dxa"/>
        </w:tcPr>
        <w:p w14:paraId="2BE7683D" w14:textId="207AECA1" w:rsidR="605E28FC" w:rsidRDefault="605E28FC" w:rsidP="00831E81">
          <w:pPr>
            <w:pStyle w:val="Header"/>
            <w:ind w:left="-115"/>
          </w:pPr>
        </w:p>
      </w:tc>
      <w:tc>
        <w:tcPr>
          <w:tcW w:w="3460" w:type="dxa"/>
        </w:tcPr>
        <w:p w14:paraId="1FF47281" w14:textId="046712C9" w:rsidR="605E28FC" w:rsidRDefault="605E28FC" w:rsidP="00831E81">
          <w:pPr>
            <w:pStyle w:val="Header"/>
            <w:jc w:val="center"/>
          </w:pPr>
        </w:p>
      </w:tc>
      <w:tc>
        <w:tcPr>
          <w:tcW w:w="3460" w:type="dxa"/>
        </w:tcPr>
        <w:p w14:paraId="0657F879" w14:textId="5DEA09CB" w:rsidR="605E28FC" w:rsidRDefault="605E28FC" w:rsidP="00831E81">
          <w:pPr>
            <w:pStyle w:val="Header"/>
            <w:ind w:right="-115"/>
            <w:jc w:val="right"/>
          </w:pPr>
        </w:p>
      </w:tc>
    </w:tr>
  </w:tbl>
  <w:p w14:paraId="71EA501A" w14:textId="49229634" w:rsidR="605E28FC" w:rsidRDefault="605E28FC" w:rsidP="00831E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3A88A50F" w14:textId="77777777" w:rsidTr="00831E81">
      <w:trPr>
        <w:trHeight w:val="300"/>
      </w:trPr>
      <w:tc>
        <w:tcPr>
          <w:tcW w:w="3460" w:type="dxa"/>
        </w:tcPr>
        <w:p w14:paraId="0879BF8D" w14:textId="0FA03A7B" w:rsidR="605E28FC" w:rsidRDefault="605E28FC" w:rsidP="00831E81">
          <w:pPr>
            <w:pStyle w:val="Header"/>
            <w:ind w:left="-115"/>
          </w:pPr>
        </w:p>
      </w:tc>
      <w:tc>
        <w:tcPr>
          <w:tcW w:w="3460" w:type="dxa"/>
        </w:tcPr>
        <w:p w14:paraId="65EB4545" w14:textId="6303A99D" w:rsidR="605E28FC" w:rsidRDefault="605E28FC" w:rsidP="00831E81">
          <w:pPr>
            <w:pStyle w:val="Header"/>
            <w:jc w:val="center"/>
          </w:pPr>
        </w:p>
      </w:tc>
      <w:tc>
        <w:tcPr>
          <w:tcW w:w="3460" w:type="dxa"/>
        </w:tcPr>
        <w:p w14:paraId="61635D3C" w14:textId="6163873F" w:rsidR="605E28FC" w:rsidRDefault="605E28FC" w:rsidP="00831E81">
          <w:pPr>
            <w:pStyle w:val="Header"/>
            <w:ind w:right="-115"/>
            <w:jc w:val="right"/>
          </w:pPr>
        </w:p>
      </w:tc>
    </w:tr>
  </w:tbl>
  <w:p w14:paraId="65DDB443" w14:textId="5BAA5036" w:rsidR="605E28FC" w:rsidRDefault="605E28FC" w:rsidP="00831E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546417"/>
      <w:docPartObj>
        <w:docPartGallery w:val="Page Numbers (Bottom of Page)"/>
        <w:docPartUnique/>
      </w:docPartObj>
    </w:sdtPr>
    <w:sdtEndPr>
      <w:rPr>
        <w:noProof/>
      </w:rPr>
    </w:sdtEndPr>
    <w:sdtContent>
      <w:p w14:paraId="17830377" w14:textId="7920FCFD" w:rsidR="00CB4456" w:rsidRDefault="00CB4456">
        <w:pPr>
          <w:pStyle w:val="Footer"/>
        </w:pPr>
        <w:r>
          <w:fldChar w:fldCharType="begin"/>
        </w:r>
        <w:r>
          <w:instrText xml:space="preserve"> PAGE   \* MERGEFORMAT </w:instrText>
        </w:r>
        <w:r>
          <w:fldChar w:fldCharType="separate"/>
        </w:r>
        <w:r w:rsidR="00CE05FF">
          <w:rPr>
            <w:noProof/>
          </w:rPr>
          <w:t>2</w:t>
        </w:r>
        <w:r>
          <w:rPr>
            <w:noProof/>
          </w:rPr>
          <w:fldChar w:fldCharType="end"/>
        </w:r>
      </w:p>
    </w:sdtContent>
  </w:sdt>
  <w:p w14:paraId="769231D7" w14:textId="4FC36EEB" w:rsidR="003A120A" w:rsidRDefault="003A120A">
    <w:pPr>
      <w:pStyle w:val="Footer"/>
    </w:pPr>
  </w:p>
  <w:p w14:paraId="6C2C2D08" w14:textId="77777777" w:rsidR="00C43B40" w:rsidRDefault="00C43B4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56046"/>
      <w:docPartObj>
        <w:docPartGallery w:val="Page Numbers (Bottom of Page)"/>
        <w:docPartUnique/>
      </w:docPartObj>
    </w:sdtPr>
    <w:sdtEndPr>
      <w:rPr>
        <w:noProof/>
      </w:rPr>
    </w:sdtEndPr>
    <w:sdtContent>
      <w:p w14:paraId="628C52CE" w14:textId="3B383455" w:rsidR="00CE05FF" w:rsidRDefault="00CE05FF">
        <w:pPr>
          <w:pStyle w:val="Footer"/>
        </w:pPr>
        <w:r w:rsidRPr="00B82443">
          <w:fldChar w:fldCharType="begin"/>
        </w:r>
        <w:r w:rsidRPr="00B82443">
          <w:instrText xml:space="preserve"> PAGE   \* MERGEFORMAT </w:instrText>
        </w:r>
        <w:r w:rsidRPr="00B82443">
          <w:fldChar w:fldCharType="separate"/>
        </w:r>
        <w:r w:rsidR="006458BC">
          <w:rPr>
            <w:noProof/>
          </w:rPr>
          <w:t>8</w:t>
        </w:r>
        <w:r w:rsidRPr="00B82443">
          <w:rPr>
            <w:noProof/>
          </w:rPr>
          <w:fldChar w:fldCharType="end"/>
        </w:r>
      </w:p>
    </w:sdtContent>
  </w:sdt>
  <w:p w14:paraId="45A086E5" w14:textId="0873EE5E" w:rsidR="003A120A" w:rsidRDefault="003A120A">
    <w:pPr>
      <w:pStyle w:val="Footer"/>
    </w:pPr>
  </w:p>
  <w:p w14:paraId="3711DA02" w14:textId="77777777" w:rsidR="00C43B40" w:rsidRDefault="00C43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9112" w14:textId="77777777" w:rsidR="004C7899" w:rsidRDefault="004C7899">
      <w:r>
        <w:separator/>
      </w:r>
    </w:p>
    <w:p w14:paraId="45845FBE" w14:textId="77777777" w:rsidR="004C7899" w:rsidRDefault="004C7899"/>
  </w:footnote>
  <w:footnote w:type="continuationSeparator" w:id="0">
    <w:p w14:paraId="4A34FF0E" w14:textId="77777777" w:rsidR="004C7899" w:rsidRDefault="004C7899">
      <w:r>
        <w:continuationSeparator/>
      </w:r>
    </w:p>
    <w:p w14:paraId="6E298A50" w14:textId="77777777" w:rsidR="004C7899" w:rsidRDefault="004C7899"/>
  </w:footnote>
  <w:footnote w:type="continuationNotice" w:id="1">
    <w:p w14:paraId="43CE985A" w14:textId="77777777" w:rsidR="004C7899" w:rsidRDefault="004C7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0"/>
      <w:gridCol w:w="3460"/>
      <w:gridCol w:w="3460"/>
    </w:tblGrid>
    <w:tr w:rsidR="605E28FC" w14:paraId="4212BCA1" w14:textId="77777777" w:rsidTr="00831E81">
      <w:trPr>
        <w:trHeight w:val="300"/>
      </w:trPr>
      <w:tc>
        <w:tcPr>
          <w:tcW w:w="3460" w:type="dxa"/>
        </w:tcPr>
        <w:p w14:paraId="4F7B5EB3" w14:textId="7C04ABE2" w:rsidR="605E28FC" w:rsidRDefault="605E28FC" w:rsidP="00831E81">
          <w:pPr>
            <w:pStyle w:val="Header"/>
            <w:ind w:left="-115"/>
          </w:pPr>
        </w:p>
      </w:tc>
      <w:tc>
        <w:tcPr>
          <w:tcW w:w="3460" w:type="dxa"/>
        </w:tcPr>
        <w:p w14:paraId="1527F7B3" w14:textId="484F64DB" w:rsidR="605E28FC" w:rsidRDefault="605E28FC" w:rsidP="00831E81">
          <w:pPr>
            <w:pStyle w:val="Header"/>
            <w:jc w:val="center"/>
          </w:pPr>
        </w:p>
      </w:tc>
      <w:tc>
        <w:tcPr>
          <w:tcW w:w="3460" w:type="dxa"/>
        </w:tcPr>
        <w:p w14:paraId="662C25A6" w14:textId="7E069BC9" w:rsidR="605E28FC" w:rsidRDefault="605E28FC" w:rsidP="00831E81">
          <w:pPr>
            <w:pStyle w:val="Header"/>
            <w:ind w:right="-115"/>
            <w:jc w:val="right"/>
          </w:pPr>
        </w:p>
      </w:tc>
    </w:tr>
  </w:tbl>
  <w:p w14:paraId="590BB7D7" w14:textId="3355B04E" w:rsidR="605E28FC" w:rsidRDefault="605E28FC" w:rsidP="0083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BA4D" w14:textId="39F22D0F" w:rsidR="00F552AE" w:rsidRDefault="00F552AE">
    <w:pPr>
      <w:pStyle w:val="Header"/>
    </w:pPr>
    <w:r>
      <w:rPr>
        <w:noProof/>
        <w:lang w:val="en-CA" w:eastAsia="en-CA" w:bidi="ar-SA"/>
      </w:rPr>
      <mc:AlternateContent>
        <mc:Choice Requires="wpg">
          <w:drawing>
            <wp:anchor distT="0" distB="0" distL="114300" distR="114300" simplePos="0" relativeHeight="251658253" behindDoc="0" locked="0" layoutInCell="1" allowOverlap="1" wp14:anchorId="1AB77CB5" wp14:editId="41C253A3">
              <wp:simplePos x="0" y="0"/>
              <wp:positionH relativeFrom="column">
                <wp:posOffset>-96257</wp:posOffset>
              </wp:positionH>
              <wp:positionV relativeFrom="paragraph">
                <wp:posOffset>-68340</wp:posOffset>
              </wp:positionV>
              <wp:extent cx="349250" cy="309880"/>
              <wp:effectExtent l="0" t="0" r="0" b="0"/>
              <wp:wrapThrough wrapText="bothSides">
                <wp:wrapPolygon edited="0">
                  <wp:start x="0" y="0"/>
                  <wp:lineTo x="0" y="19918"/>
                  <wp:lineTo x="20029" y="19918"/>
                  <wp:lineTo x="20029" y="0"/>
                  <wp:lineTo x="0" y="0"/>
                </wp:wrapPolygon>
              </wp:wrapThrough>
              <wp:docPr id="5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58"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1"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3"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4"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5" style="position:absolute;margin-left:-7.6pt;margin-top:-5.4pt;width:27.5pt;height:24.4pt;z-index:251685888" coordsize="820,733" o:spid="_x0000_s1026" w14:anchorId="6F9B80F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">
              <v:rect id="Rectangle 5" style="position:absolute;width:733;height:733;visibility:visible;mso-wrap-style:square;v-text-anchor:top" o:spid="_x0000_s1027" fillcolor="#003e6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74;top:232;width:336;height:2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">
                <v:imagedata o:title="" r:id="rId2"/>
                <v:path arrowok="t"/>
                <o:lock v:ext="edit" aspectratio="f"/>
              </v:shape>
              <v:line id="Line 19" style="position:absolute;visibility:visible;mso-wrap-style:square" o:spid="_x0000_s1029" strokecolor="white" strokeweight="2.09pt" o:connectortype="straight" from="466,235" to="46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">
                <o:lock v:ext="edit" shapetype="f"/>
              </v:line>
              <v:line id="Line 18" style="position:absolute;visibility:visible;mso-wrap-style:square" o:spid="_x0000_s1030" strokecolor="white" strokeweight=".73131mm" o:connectortype="straight" from="594,273" to="5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">
                <o:lock v:ext="edit" shapetype="f"/>
              </v:line>
              <v:line id="Line 17" style="position:absolute;visibility:visible;mso-wrap-style:square" o:spid="_x0000_s1031" strokecolor="white" strokeweight=".66922mm" o:connectortype="straight" from="521,254" to="6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">
                <o:lock v:ext="edit" shapetype="f"/>
              </v:line>
              <v:shape id="AutoShape 16" style="position:absolute;left:739;top:8;width:81;height:54;visibility:visible;mso-wrap-style:square;v-text-anchor:top" coordsize="81,54" o:spid="_x0000_s1032" fillcolor="#00467f" stroked="f" path="m51,l37,r,54l46,54r,-37l55,17,51,xm55,17r-8,l55,54r8,l68,33r-9,l55,17xm81,17r-9,l72,54r9,l81,17xm81,l67,,59,33r9,l71,17r10,l81,xm21,9l11,9r,45l21,54,21,9xm32,l,,,9r32,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">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r>
      <w:rPr>
        <w:noProof/>
        <w:lang w:val="en-CA" w:eastAsia="en-CA" w:bidi="ar-SA"/>
      </w:rPr>
      <mc:AlternateContent>
        <mc:Choice Requires="wps">
          <w:drawing>
            <wp:anchor distT="0" distB="0" distL="114300" distR="114300" simplePos="0" relativeHeight="251658251" behindDoc="1" locked="0" layoutInCell="0" allowOverlap="1" wp14:anchorId="512D3B06" wp14:editId="51CB49A3">
              <wp:simplePos x="0" y="0"/>
              <wp:positionH relativeFrom="page">
                <wp:posOffset>4418379</wp:posOffset>
              </wp:positionH>
              <wp:positionV relativeFrom="page">
                <wp:posOffset>365174</wp:posOffset>
              </wp:positionV>
              <wp:extent cx="3021330" cy="178435"/>
              <wp:effectExtent l="0" t="0" r="0" b="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76AB" w14:textId="77777777" w:rsidR="00552B84" w:rsidRDefault="00552B84" w:rsidP="00552B84">
                          <w:pPr>
                            <w:pStyle w:val="BodyText"/>
                            <w:kinsoku w:val="0"/>
                            <w:overflowPunct w:val="0"/>
                            <w:spacing w:before="20"/>
                            <w:ind w:left="20"/>
                            <w:jc w:val="right"/>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512D3B06">
              <v:stroke joinstyle="miter"/>
              <v:path gradientshapeok="t" o:connecttype="rect"/>
            </v:shapetype>
            <v:shape id="Text Box 4" style="position:absolute;margin-left:347.9pt;margin-top:28.75pt;width:237.9pt;height:14.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">
              <v:textbox inset="0,0,0,0">
                <w:txbxContent>
                  <w:p w:rsidR="00552B84" w:rsidP="00552B84" w:rsidRDefault="00552B84" w14:paraId="64AC76AB" w14:textId="77777777">
                    <w:pPr>
                      <w:pStyle w:val="BodyText"/>
                      <w:kinsoku w:val="0"/>
                      <w:overflowPunct w:val="0"/>
                      <w:spacing w:before="20"/>
                      <w:ind w:left="20"/>
                      <w:jc w:val="right"/>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v:textbox>
              <w10:wrap anchorx="page" anchory="page"/>
            </v:shape>
          </w:pict>
        </mc:Fallback>
      </mc:AlternateContent>
    </w:r>
  </w:p>
  <w:p w14:paraId="5E48B869" w14:textId="735B26A5" w:rsidR="00ED555D" w:rsidRDefault="00F552AE">
    <w:pPr>
      <w:pStyle w:val="Header"/>
    </w:pPr>
    <w:r>
      <w:rPr>
        <w:noProof/>
        <w:lang w:val="en-CA" w:eastAsia="en-CA" w:bidi="ar-SA"/>
      </w:rPr>
      <mc:AlternateContent>
        <mc:Choice Requires="wps">
          <w:drawing>
            <wp:anchor distT="0" distB="0" distL="114300" distR="114300" simplePos="0" relativeHeight="251658252" behindDoc="1" locked="0" layoutInCell="0" allowOverlap="1" wp14:anchorId="32857372" wp14:editId="3E8911C1">
              <wp:simplePos x="0" y="0"/>
              <wp:positionH relativeFrom="page">
                <wp:posOffset>694006</wp:posOffset>
              </wp:positionH>
              <wp:positionV relativeFrom="page">
                <wp:posOffset>658495</wp:posOffset>
              </wp:positionV>
              <wp:extent cx="6794500" cy="12700"/>
              <wp:effectExtent l="0" t="19050" r="44450" b="25400"/>
              <wp:wrapNone/>
              <wp:docPr id="5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0"/>
                      </a:xfrm>
                      <a:custGeom>
                        <a:avLst/>
                        <a:gdLst>
                          <a:gd name="T0" fmla="*/ 0 w 10700"/>
                          <a:gd name="T1" fmla="*/ 0 h 20"/>
                          <a:gd name="T2" fmla="*/ 10700 w 10700"/>
                          <a:gd name="T3" fmla="*/ 0 h 20"/>
                        </a:gdLst>
                        <a:ahLst/>
                        <a:cxnLst>
                          <a:cxn ang="0">
                            <a:pos x="T0" y="T1"/>
                          </a:cxn>
                          <a:cxn ang="0">
                            <a:pos x="T2" y="T3"/>
                          </a:cxn>
                        </a:cxnLst>
                        <a:rect l="0" t="0" r="r" b="b"/>
                        <a:pathLst>
                          <a:path w="10700" h="20">
                            <a:moveTo>
                              <a:pt x="0" y="0"/>
                            </a:moveTo>
                            <a:lnTo>
                              <a:pt x="10700" y="0"/>
                            </a:lnTo>
                          </a:path>
                        </a:pathLst>
                      </a:custGeom>
                      <a:noFill/>
                      <a:ln w="635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polyline id="Freeform 3"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0,20" o:spid="_x0000_s1026" o:allowincell="f" filled="f" strokecolor="#bcbec0" strokeweight="5pt" points="54.65pt,51.85pt,589.65pt,51.85pt" w14:anchorId="1E43A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">
              <v:path arrowok="t" o:connecttype="custom" o:connectlocs="0,0;6794500,0" o:connectangles="0,0"/>
              <w10:wrap anchorx="page" anchory="page"/>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7980" w14:textId="77777777" w:rsidR="00ED555D" w:rsidRDefault="00ED555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50" behindDoc="1" locked="0" layoutInCell="0" allowOverlap="1" wp14:anchorId="4189B0B6" wp14:editId="5A4D17D3">
              <wp:simplePos x="0" y="0"/>
              <wp:positionH relativeFrom="page">
                <wp:posOffset>438785</wp:posOffset>
              </wp:positionH>
              <wp:positionV relativeFrom="page">
                <wp:posOffset>635693</wp:posOffset>
              </wp:positionV>
              <wp:extent cx="6794500" cy="12700"/>
              <wp:effectExtent l="0" t="0" r="0" b="0"/>
              <wp:wrapNone/>
              <wp:docPr id="4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0"/>
                      </a:xfrm>
                      <a:custGeom>
                        <a:avLst/>
                        <a:gdLst>
                          <a:gd name="T0" fmla="*/ 0 w 10700"/>
                          <a:gd name="T1" fmla="*/ 0 h 20"/>
                          <a:gd name="T2" fmla="*/ 10699 w 10700"/>
                          <a:gd name="T3" fmla="*/ 9 h 20"/>
                        </a:gdLst>
                        <a:ahLst/>
                        <a:cxnLst>
                          <a:cxn ang="0">
                            <a:pos x="T0" y="T1"/>
                          </a:cxn>
                          <a:cxn ang="0">
                            <a:pos x="T2" y="T3"/>
                          </a:cxn>
                        </a:cxnLst>
                        <a:rect l="0" t="0" r="r" b="b"/>
                        <a:pathLst>
                          <a:path w="10700" h="20">
                            <a:moveTo>
                              <a:pt x="0" y="0"/>
                            </a:moveTo>
                            <a:lnTo>
                              <a:pt x="10699" y="9"/>
                            </a:lnTo>
                          </a:path>
                        </a:pathLst>
                      </a:custGeom>
                      <a:noFill/>
                      <a:ln w="635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polyline id="Freeform 5"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0,20" o:spid="_x0000_s1026" o:allowincell="f" filled="f" strokecolor="#bcbec0" strokeweight="5pt" points="34.55pt,50.05pt,569.5pt,50.5pt" w14:anchorId="563E7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">
              <v:path arrowok="t" o:connecttype="custom" o:connectlocs="0,0;6793865,5715" o:connectangles="0,0"/>
              <w10:wrap anchorx="page" anchory="page"/>
            </v:polyline>
          </w:pict>
        </mc:Fallback>
      </mc:AlternateContent>
    </w:r>
    <w:r>
      <w:rPr>
        <w:noProof/>
      </w:rPr>
      <mc:AlternateContent>
        <mc:Choice Requires="wps">
          <w:drawing>
            <wp:anchor distT="0" distB="0" distL="114300" distR="114300" simplePos="0" relativeHeight="251658249" behindDoc="1" locked="0" layoutInCell="0" allowOverlap="1" wp14:anchorId="5A97CE18" wp14:editId="0CCA63C3">
              <wp:simplePos x="0" y="0"/>
              <wp:positionH relativeFrom="page">
                <wp:posOffset>829899</wp:posOffset>
              </wp:positionH>
              <wp:positionV relativeFrom="page">
                <wp:posOffset>322837</wp:posOffset>
              </wp:positionV>
              <wp:extent cx="3021330" cy="178435"/>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5DB7" w14:textId="77777777" w:rsidR="00ED555D" w:rsidRDefault="00ED555D" w:rsidP="009917F1">
                          <w:pPr>
                            <w:pStyle w:val="BodyText"/>
                            <w:kinsoku w:val="0"/>
                            <w:overflowPunct w:val="0"/>
                            <w:spacing w:before="20"/>
                            <w:ind w:left="20"/>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5A97CE18">
              <v:stroke joinstyle="miter"/>
              <v:path gradientshapeok="t" o:connecttype="rect"/>
            </v:shapetype>
            <v:shape id="_x0000_s1028" style="position:absolute;margin-left:65.35pt;margin-top:25.4pt;width:237.9pt;height:14.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">
              <v:textbox inset="0,0,0,0">
                <w:txbxContent>
                  <w:p w:rsidR="00ED555D" w:rsidP="00D27B42" w:rsidRDefault="00ED555D" w14:paraId="50DF5DB7" w14:textId="77777777">
                    <w:pPr>
                      <w:pStyle w:val="BodyText"/>
                      <w:kinsoku w:val="0"/>
                      <w:overflowPunct w:val="0"/>
                      <w:spacing w:before="20"/>
                      <w:ind w:left="20"/>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9F3D" w14:textId="43FB90E7" w:rsidR="00ED555D" w:rsidRDefault="00F552AE">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8254" behindDoc="0" locked="0" layoutInCell="1" allowOverlap="1" wp14:anchorId="40F0229C" wp14:editId="7E231A16">
              <wp:simplePos x="0" y="0"/>
              <wp:positionH relativeFrom="column">
                <wp:posOffset>-217494</wp:posOffset>
              </wp:positionH>
              <wp:positionV relativeFrom="paragraph">
                <wp:posOffset>-82775</wp:posOffset>
              </wp:positionV>
              <wp:extent cx="349250" cy="309880"/>
              <wp:effectExtent l="0" t="0" r="0" b="0"/>
              <wp:wrapThrough wrapText="bothSides">
                <wp:wrapPolygon edited="0">
                  <wp:start x="0" y="0"/>
                  <wp:lineTo x="0" y="19918"/>
                  <wp:lineTo x="20029" y="19918"/>
                  <wp:lineTo x="20029" y="0"/>
                  <wp:lineTo x="0" y="0"/>
                </wp:wrapPolygon>
              </wp:wrapThrough>
              <wp:docPr id="7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75"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8"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9"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0"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5" style="position:absolute;margin-left:-17.15pt;margin-top:-6.5pt;width:27.5pt;height:24.4pt;z-index:251687936" coordsize="820,733" o:spid="_x0000_s1026" w14:anchorId="2F2DFD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">
              <v:rect id="Rectangle 5" style="position:absolute;width:733;height:733;visibility:visible;mso-wrap-style:square;v-text-anchor:top" o:spid="_x0000_s1027" fillcolor="#003e6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74;top:232;width:336;height:2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">
                <v:imagedata o:title="" r:id="rId3"/>
                <v:path arrowok="t"/>
                <o:lock v:ext="edit" aspectratio="f"/>
              </v:shape>
              <v:line id="Line 19" style="position:absolute;visibility:visible;mso-wrap-style:square" o:spid="_x0000_s1029" strokecolor="white" strokeweight="2.09pt" o:connectortype="straight" from="466,235" to="46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">
                <o:lock v:ext="edit" shapetype="f"/>
              </v:line>
              <v:line id="Line 18" style="position:absolute;visibility:visible;mso-wrap-style:square" o:spid="_x0000_s1030" strokecolor="white" strokeweight=".73131mm" o:connectortype="straight" from="594,273" to="5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">
                <o:lock v:ext="edit" shapetype="f"/>
              </v:line>
              <v:line id="Line 17" style="position:absolute;visibility:visible;mso-wrap-style:square" o:spid="_x0000_s1031" strokecolor="white" strokeweight=".66922mm" o:connectortype="straight" from="521,254" to="6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">
                <o:lock v:ext="edit" shapetype="f"/>
              </v:line>
              <v:shape id="AutoShape 16" style="position:absolute;left:739;top:8;width:81;height:54;visibility:visible;mso-wrap-style:square;v-text-anchor:top" coordsize="81,54" o:spid="_x0000_s1032" fillcolor="#00467f" stroked="f" path="m51,l37,r,54l46,54r,-37l55,17,51,xm55,17r-8,l55,54r8,l68,33r-9,l55,17xm81,17r-9,l72,54r9,l81,17xm81,l67,,59,33r9,l71,17r10,l81,xm21,9l11,9r,45l21,54,21,9xm32,l,,,9r32,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">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r>
      <w:rPr>
        <w:noProof/>
      </w:rPr>
      <mc:AlternateContent>
        <mc:Choice Requires="wps">
          <w:drawing>
            <wp:anchor distT="0" distB="0" distL="114300" distR="114300" simplePos="0" relativeHeight="251658245" behindDoc="1" locked="0" layoutInCell="0" allowOverlap="1" wp14:anchorId="4B61D8AD" wp14:editId="0462DABA">
              <wp:simplePos x="0" y="0"/>
              <wp:positionH relativeFrom="page">
                <wp:posOffset>532765</wp:posOffset>
              </wp:positionH>
              <wp:positionV relativeFrom="page">
                <wp:posOffset>772491</wp:posOffset>
              </wp:positionV>
              <wp:extent cx="6794500" cy="12700"/>
              <wp:effectExtent l="0" t="19050" r="44450" b="25400"/>
              <wp:wrapNone/>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00" cy="12700"/>
                      </a:xfrm>
                      <a:custGeom>
                        <a:avLst/>
                        <a:gdLst>
                          <a:gd name="T0" fmla="*/ 0 w 10700"/>
                          <a:gd name="T1" fmla="*/ 0 h 20"/>
                          <a:gd name="T2" fmla="*/ 10700 w 10700"/>
                          <a:gd name="T3" fmla="*/ 0 h 20"/>
                        </a:gdLst>
                        <a:ahLst/>
                        <a:cxnLst>
                          <a:cxn ang="0">
                            <a:pos x="T0" y="T1"/>
                          </a:cxn>
                          <a:cxn ang="0">
                            <a:pos x="T2" y="T3"/>
                          </a:cxn>
                        </a:cxnLst>
                        <a:rect l="0" t="0" r="r" b="b"/>
                        <a:pathLst>
                          <a:path w="10700" h="20">
                            <a:moveTo>
                              <a:pt x="0" y="0"/>
                            </a:moveTo>
                            <a:lnTo>
                              <a:pt x="10700" y="0"/>
                            </a:lnTo>
                          </a:path>
                        </a:pathLst>
                      </a:custGeom>
                      <a:noFill/>
                      <a:ln w="635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polyline id="Freeform 3"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0,20" o:spid="_x0000_s1026" o:allowincell="f" filled="f" strokecolor="#bcbec0" strokeweight="5pt" points="41.95pt,60.85pt,576.95pt,60.85pt" w14:anchorId="54C43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">
              <v:path arrowok="t" o:connecttype="custom" o:connectlocs="0,0;6794500,0" o:connectangles="0,0"/>
              <w10:wrap anchorx="page" anchory="page"/>
            </v:polyline>
          </w:pict>
        </mc:Fallback>
      </mc:AlternateContent>
    </w:r>
    <w:r w:rsidR="00ED555D">
      <w:rPr>
        <w:noProof/>
      </w:rPr>
      <mc:AlternateContent>
        <mc:Choice Requires="wps">
          <w:drawing>
            <wp:anchor distT="0" distB="0" distL="114300" distR="114300" simplePos="0" relativeHeight="251658246" behindDoc="1" locked="0" layoutInCell="0" allowOverlap="1" wp14:anchorId="4DE317FF" wp14:editId="1C1C7764">
              <wp:simplePos x="0" y="0"/>
              <wp:positionH relativeFrom="page">
                <wp:posOffset>4306570</wp:posOffset>
              </wp:positionH>
              <wp:positionV relativeFrom="page">
                <wp:posOffset>294005</wp:posOffset>
              </wp:positionV>
              <wp:extent cx="3021330" cy="17843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B2C9" w14:textId="77777777" w:rsidR="00ED555D" w:rsidRDefault="00ED555D">
                          <w:pPr>
                            <w:pStyle w:val="BodyText"/>
                            <w:kinsoku w:val="0"/>
                            <w:overflowPunct w:val="0"/>
                            <w:spacing w:before="20"/>
                            <w:ind w:left="20"/>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4DE317FF">
              <v:stroke joinstyle="miter"/>
              <v:path gradientshapeok="t" o:connecttype="rect"/>
            </v:shapetype>
            <v:shape id="_x0000_s1029" style="position:absolute;margin-left:339.1pt;margin-top:23.15pt;width:237.9pt;height:1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">
              <v:textbox inset="0,0,0,0">
                <w:txbxContent>
                  <w:p w:rsidR="00ED555D" w:rsidRDefault="00ED555D" w14:paraId="3F8EB2C9" w14:textId="77777777">
                    <w:pPr>
                      <w:pStyle w:val="BodyText"/>
                      <w:kinsoku w:val="0"/>
                      <w:overflowPunct w:val="0"/>
                      <w:spacing w:before="20"/>
                      <w:ind w:left="20"/>
                      <w:rPr>
                        <w:color w:val="231F20"/>
                        <w:sz w:val="20"/>
                        <w:szCs w:val="20"/>
                      </w:rPr>
                    </w:pPr>
                    <w:r>
                      <w:rPr>
                        <w:color w:val="231F20"/>
                        <w:sz w:val="20"/>
                        <w:szCs w:val="20"/>
                      </w:rPr>
                      <w:t>Instructional Job Aid | Classroom Assessment</w:t>
                    </w:r>
                    <w:r>
                      <w:rPr>
                        <w:color w:val="231F20"/>
                        <w:spacing w:val="-28"/>
                        <w:sz w:val="20"/>
                        <w:szCs w:val="20"/>
                      </w:rPr>
                      <w:t xml:space="preserve"> </w:t>
                    </w:r>
                    <w:r>
                      <w:rPr>
                        <w:color w:val="231F20"/>
                        <w:sz w:val="20"/>
                        <w:szCs w:val="20"/>
                      </w:rPr>
                      <w:t>Techniques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2B70" w14:textId="7237A02E" w:rsidR="00CE05FF" w:rsidRDefault="004D6BF5">
    <w:pPr>
      <w:pStyle w:val="Header"/>
    </w:pPr>
    <w:r>
      <w:rPr>
        <w:noProof/>
        <w:lang w:val="en-CA" w:eastAsia="en-CA" w:bidi="ar-SA"/>
      </w:rPr>
      <mc:AlternateContent>
        <mc:Choice Requires="wps">
          <w:drawing>
            <wp:anchor distT="0" distB="0" distL="114300" distR="114300" simplePos="0" relativeHeight="251658240" behindDoc="1" locked="0" layoutInCell="1" allowOverlap="1" wp14:anchorId="2EA84FC5" wp14:editId="0C1AF724">
              <wp:simplePos x="0" y="0"/>
              <wp:positionH relativeFrom="page">
                <wp:posOffset>5257800</wp:posOffset>
              </wp:positionH>
              <wp:positionV relativeFrom="page">
                <wp:posOffset>266700</wp:posOffset>
              </wp:positionV>
              <wp:extent cx="2317750" cy="178435"/>
              <wp:effectExtent l="0" t="0" r="6350" b="1206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7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AD39" w14:textId="77777777" w:rsidR="004D6BF5" w:rsidRDefault="004D6BF5" w:rsidP="00CE05FF">
                          <w:pPr>
                            <w:spacing w:before="20"/>
                            <w:ind w:left="20"/>
                            <w:jc w:val="right"/>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2EA84FC5">
              <v:stroke joinstyle="miter"/>
              <v:path gradientshapeok="t" o:connecttype="rect"/>
            </v:shapetype>
            <v:shape id="Text Box 1" style="position:absolute;margin-left:414pt;margin-top:21pt;width:18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">
              <v:path arrowok="t"/>
              <v:textbox inset="0,0,0,0">
                <w:txbxContent>
                  <w:p w:rsidR="004D6BF5" w:rsidP="00CE05FF" w:rsidRDefault="004D6BF5" w14:paraId="4AD9AD39" w14:textId="77777777">
                    <w:pPr>
                      <w:spacing w:before="20"/>
                      <w:ind w:left="20"/>
                      <w:jc w:val="right"/>
                      <w:rPr>
                        <w:sz w:val="20"/>
                      </w:rPr>
                    </w:pPr>
                    <w:r>
                      <w:rPr>
                        <w:color w:val="231F20"/>
                        <w:sz w:val="20"/>
                      </w:rPr>
                      <w:t>Instructional Job Aid | Title of Job Aid Here</w:t>
                    </w:r>
                  </w:p>
                </w:txbxContent>
              </v:textbox>
              <w10:wrap anchorx="page" anchory="page"/>
            </v:shape>
          </w:pict>
        </mc:Fallback>
      </mc:AlternateContent>
    </w:r>
    <w:r w:rsidR="00CE05FF">
      <w:rPr>
        <w:noProof/>
        <w:lang w:val="en-CA" w:eastAsia="en-CA" w:bidi="ar-SA"/>
      </w:rPr>
      <w:drawing>
        <wp:inline distT="0" distB="0" distL="0" distR="0" wp14:anchorId="43E339B5" wp14:editId="5684EB02">
          <wp:extent cx="369073" cy="33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55" cy="334747"/>
                  </a:xfrm>
                  <a:prstGeom prst="rect">
                    <a:avLst/>
                  </a:prstGeom>
                  <a:noFill/>
                </pic:spPr>
              </pic:pic>
            </a:graphicData>
          </a:graphic>
        </wp:inline>
      </w:drawing>
    </w:r>
  </w:p>
  <w:p w14:paraId="6FCC74E8" w14:textId="1827777F" w:rsidR="004D6BF5" w:rsidRDefault="004D6BF5">
    <w:pPr>
      <w:pStyle w:val="Header"/>
    </w:pPr>
    <w:r>
      <w:rPr>
        <w:noProof/>
        <w:lang w:val="en-CA" w:eastAsia="en-CA" w:bidi="ar-SA"/>
      </w:rPr>
      <mc:AlternateContent>
        <mc:Choice Requires="wps">
          <w:drawing>
            <wp:anchor distT="0" distB="0" distL="114300" distR="114300" simplePos="0" relativeHeight="251658241" behindDoc="1" locked="0" layoutInCell="1" allowOverlap="1" wp14:anchorId="737BBCDA" wp14:editId="0B14CEAE">
              <wp:simplePos x="0" y="0"/>
              <wp:positionH relativeFrom="margin">
                <wp:posOffset>0</wp:posOffset>
              </wp:positionH>
              <wp:positionV relativeFrom="page">
                <wp:posOffset>754380</wp:posOffset>
              </wp:positionV>
              <wp:extent cx="6794500" cy="0"/>
              <wp:effectExtent l="0" t="19050" r="44450" b="3810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Line 2"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color="#d1d3d4" strokeweight="5pt" from="0,59.4pt" to="535pt,59.4pt" w14:anchorId="2D26A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cJEgIAAC0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">
              <o:lock v:ext="edit" shapetype="f"/>
              <w10:wrap anchorx="margin" anchory="page"/>
            </v:line>
          </w:pict>
        </mc:Fallback>
      </mc:AlternateContent>
    </w:r>
  </w:p>
  <w:p w14:paraId="7500C537" w14:textId="77777777" w:rsidR="00C43B40" w:rsidRDefault="00C43B4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D08C" w14:textId="7038D3A5" w:rsidR="00A3417A" w:rsidRDefault="00CE05FF" w:rsidP="00A3417A">
    <w:pPr>
      <w:pStyle w:val="Header"/>
    </w:pPr>
    <w:r>
      <w:rPr>
        <w:noProof/>
        <w:lang w:val="en-CA" w:eastAsia="en-CA" w:bidi="ar-SA"/>
      </w:rPr>
      <mc:AlternateContent>
        <mc:Choice Requires="wpg">
          <w:drawing>
            <wp:anchor distT="0" distB="0" distL="114300" distR="114300" simplePos="0" relativeHeight="251658244" behindDoc="0" locked="0" layoutInCell="1" allowOverlap="1" wp14:anchorId="4F1C4321" wp14:editId="4207EDAC">
              <wp:simplePos x="0" y="0"/>
              <wp:positionH relativeFrom="column">
                <wp:posOffset>64135</wp:posOffset>
              </wp:positionH>
              <wp:positionV relativeFrom="paragraph">
                <wp:posOffset>-91440</wp:posOffset>
              </wp:positionV>
              <wp:extent cx="349250" cy="309880"/>
              <wp:effectExtent l="0" t="0" r="0" b="0"/>
              <wp:wrapThrough wrapText="bothSides">
                <wp:wrapPolygon edited="0">
                  <wp:start x="0" y="0"/>
                  <wp:lineTo x="0" y="19918"/>
                  <wp:lineTo x="20029" y="19918"/>
                  <wp:lineTo x="20029" y="0"/>
                  <wp:lineTo x="0" y="0"/>
                </wp:wrapPolygon>
              </wp:wrapThrough>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26"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8"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9"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0"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5" style="position:absolute;margin-left:5.05pt;margin-top:-7.2pt;width:27.5pt;height:24.4pt;z-index:251670528" coordsize="820,733" o:spid="_x0000_s1026" w14:anchorId="61DAAE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">
              <v:rect id="Rectangle 5" style="position:absolute;width:733;height:733;visibility:visible;mso-wrap-style:square;v-text-anchor:top" o:spid="_x0000_s1027" fillcolor="#003e6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74;top:232;width:336;height:2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">
                <v:imagedata o:title="" r:id="rId5"/>
                <v:path arrowok="t"/>
                <o:lock v:ext="edit" aspectratio="f"/>
              </v:shape>
              <v:line id="Line 19" style="position:absolute;visibility:visible;mso-wrap-style:square" o:spid="_x0000_s1029" strokecolor="white" strokeweight="2.09pt" o:connectortype="straight" from="466,235" to="46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">
                <o:lock v:ext="edit" shapetype="f"/>
              </v:line>
              <v:line id="Line 18" style="position:absolute;visibility:visible;mso-wrap-style:square" o:spid="_x0000_s1030" strokecolor="white" strokeweight=".73131mm" o:connectortype="straight" from="594,273" to="5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">
                <o:lock v:ext="edit" shapetype="f"/>
              </v:line>
              <v:line id="Line 17" style="position:absolute;visibility:visible;mso-wrap-style:square" o:spid="_x0000_s1031" strokecolor="white" strokeweight=".66922mm" o:connectortype="straight" from="521,254" to="6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">
                <o:lock v:ext="edit" shapetype="f"/>
              </v:line>
              <v:shape id="AutoShape 16" style="position:absolute;left:739;top:8;width:81;height:54;visibility:visible;mso-wrap-style:square;v-text-anchor:top" coordsize="81,54" o:spid="_x0000_s1032" fillcolor="#00467f" stroked="f" path="m51,l37,r,54l46,54r,-37l55,17,51,xm55,17r-8,l55,54r8,l68,33r-9,l55,17xm81,17r-9,l72,54r9,l81,17xm81,l67,,59,33r9,l71,17r10,l81,xm21,9l11,9r,45l21,54,21,9xm32,l,,,9r32,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">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r w:rsidR="00A3417A">
      <w:rPr>
        <w:noProof/>
        <w:lang w:val="en-CA" w:eastAsia="en-CA" w:bidi="ar-SA"/>
      </w:rPr>
      <mc:AlternateContent>
        <mc:Choice Requires="wps">
          <w:drawing>
            <wp:anchor distT="0" distB="0" distL="114300" distR="114300" simplePos="0" relativeHeight="251658242" behindDoc="1" locked="0" layoutInCell="1" allowOverlap="1" wp14:anchorId="0EE0FCF4" wp14:editId="7792D6C2">
              <wp:simplePos x="0" y="0"/>
              <wp:positionH relativeFrom="margin">
                <wp:posOffset>4448187</wp:posOffset>
              </wp:positionH>
              <wp:positionV relativeFrom="page">
                <wp:posOffset>273103</wp:posOffset>
              </wp:positionV>
              <wp:extent cx="2367185" cy="222191"/>
              <wp:effectExtent l="0" t="0" r="1460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185" cy="22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7E43" w14:textId="77777777" w:rsidR="00A3417A" w:rsidRDefault="00A3417A" w:rsidP="00A3417A">
                          <w:pPr>
                            <w:spacing w:before="20"/>
                            <w:ind w:left="20"/>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0EE0FCF4">
              <v:stroke joinstyle="miter"/>
              <v:path gradientshapeok="t" o:connecttype="rect"/>
            </v:shapetype>
            <v:shape id="_x0000_s1032" style="position:absolute;margin-left:350.25pt;margin-top:21.5pt;width:186.4pt;height: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">
              <v:path arrowok="t"/>
              <v:textbox inset="0,0,0,0">
                <w:txbxContent>
                  <w:p w:rsidR="00A3417A" w:rsidP="00A3417A" w:rsidRDefault="00A3417A" w14:paraId="5C0A7E43" w14:textId="77777777">
                    <w:pPr>
                      <w:spacing w:before="20"/>
                      <w:ind w:left="20"/>
                      <w:rPr>
                        <w:sz w:val="20"/>
                      </w:rPr>
                    </w:pPr>
                    <w:r>
                      <w:rPr>
                        <w:color w:val="231F20"/>
                        <w:sz w:val="20"/>
                      </w:rPr>
                      <w:t>Instructional Job Aid | Title of Job Aid Here</w:t>
                    </w:r>
                  </w:p>
                </w:txbxContent>
              </v:textbox>
              <w10:wrap anchorx="margin" anchory="page"/>
            </v:shape>
          </w:pict>
        </mc:Fallback>
      </mc:AlternateContent>
    </w:r>
  </w:p>
  <w:p w14:paraId="2AF18751" w14:textId="77777777" w:rsidR="00A3417A" w:rsidRDefault="00A3417A" w:rsidP="00A3417A">
    <w:pPr>
      <w:pStyle w:val="Header"/>
    </w:pPr>
    <w:r>
      <w:rPr>
        <w:noProof/>
        <w:lang w:val="en-CA" w:eastAsia="en-CA" w:bidi="ar-SA"/>
      </w:rPr>
      <mc:AlternateContent>
        <mc:Choice Requires="wps">
          <w:drawing>
            <wp:anchor distT="0" distB="0" distL="114300" distR="114300" simplePos="0" relativeHeight="251658243" behindDoc="1" locked="0" layoutInCell="1" allowOverlap="1" wp14:anchorId="1AD1C8C7" wp14:editId="7D10364F">
              <wp:simplePos x="0" y="0"/>
              <wp:positionH relativeFrom="margin">
                <wp:align>left</wp:align>
              </wp:positionH>
              <wp:positionV relativeFrom="page">
                <wp:posOffset>634197</wp:posOffset>
              </wp:positionV>
              <wp:extent cx="6794500" cy="0"/>
              <wp:effectExtent l="0" t="19050" r="444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Line 2" style="position:absolute;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color="#d1d3d4" strokeweight="5pt" from="0,49.95pt" to="535pt,49.95pt" w14:anchorId="2C970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0OEQIAACw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">
              <o:lock v:ext="edit" shapetype="f"/>
              <w10:wrap anchorx="margin" anchory="page"/>
            </v:line>
          </w:pict>
        </mc:Fallback>
      </mc:AlternateContent>
    </w:r>
  </w:p>
  <w:p w14:paraId="48201684" w14:textId="77777777" w:rsidR="00C43B40" w:rsidRDefault="00C43B40"/>
</w:hdr>
</file>

<file path=word/intelligence2.xml><?xml version="1.0" encoding="utf-8"?>
<int2:intelligence xmlns:int2="http://schemas.microsoft.com/office/intelligence/2020/intelligence" xmlns:oel="http://schemas.microsoft.com/office/2019/extlst">
  <int2:observations>
    <int2:textHash int2:hashCode="Dji+abMBs/wxDx" int2:id="0sXCQqJg">
      <int2:state int2:value="Rejected" int2:type="AugLoop_Text_Critique"/>
    </int2:textHash>
    <int2:bookmark int2:bookmarkName="_Int_cnubLxwM" int2:invalidationBookmarkName="" int2:hashCode="PydjB0c3hXomnO" int2:id="0EmzIfWd">
      <int2:state int2:value="Rejected" int2:type="AugLoop_Text_Critique"/>
    </int2:bookmark>
    <int2:bookmark int2:bookmarkName="_Int_EHlKlvBF" int2:invalidationBookmarkName="" int2:hashCode="zR60fcBjGP+sEs" int2:id="okqjgDhp">
      <int2:state int2:value="Rejected" int2:type="AugLoop_Text_Critique"/>
    </int2:bookmark>
    <int2:bookmark int2:bookmarkName="_Int_frGbyzz4" int2:invalidationBookmarkName="" int2:hashCode="KlBhJpMIAPgHzj" int2:id="kxLhThVN">
      <int2:state int2:value="Rejected" int2:type="AugLoop_Text_Critique"/>
    </int2:bookmark>
    <int2:bookmark int2:bookmarkName="_Int_WnK6NOxc" int2:invalidationBookmarkName="" int2:hashCode="2VocTzWannJ+2H" int2:id="xlcY5fEX">
      <int2:state int2:value="Rejected" int2:type="AugLoop_Text_Critique"/>
    </int2:bookmark>
    <int2:bookmark int2:bookmarkName="_Int_bnZcFvgW" int2:invalidationBookmarkName="" int2:hashCode="NZyFr9UBPaHvBg" int2:id="PB34qw7b">
      <int2:state int2:value="Rejected" int2:type="AugLoop_Text_Critique"/>
    </int2:bookmark>
    <int2:bookmark int2:bookmarkName="_Int_zJETUObz" int2:invalidationBookmarkName="" int2:hashCode="je14w593hc7FL3" int2:id="KhrajVkO">
      <int2:state int2:value="Rejected" int2:type="AugLoop_Text_Critique"/>
    </int2:bookmark>
    <int2:bookmark int2:bookmarkName="_Int_WHtT9acn" int2:invalidationBookmarkName="" int2:hashCode="KlBhJpMIAPgHzj" int2:id="jmV4LAGH">
      <int2:state int2:value="Rejected" int2:type="AugLoop_Text_Critique"/>
    </int2:bookmark>
    <int2:bookmark int2:bookmarkName="_Int_OCNjXLAl" int2:invalidationBookmarkName="" int2:hashCode="Df1x1i9j+6UA+7" int2:id="rpgzPLuQ">
      <int2:state int2:value="Rejected" int2:type="AugLoop_Text_Critique"/>
    </int2:bookmark>
    <int2:bookmark int2:bookmarkName="_Int_aNVd8IaB" int2:invalidationBookmarkName="" int2:hashCode="ev6Cf17b5bLh/s" int2:id="d1hzzVcu">
      <int2:state int2:value="Rejected" int2:type="AugLoop_Text_Critique"/>
    </int2:bookmark>
    <int2:bookmark int2:bookmarkName="_Int_MIPcOHhI" int2:invalidationBookmarkName="" int2:hashCode="vb7zGbhQLosNTQ" int2:id="kXLHc8sV">
      <int2:state int2:value="Rejected" int2:type="AugLoop_Text_Critique"/>
    </int2:bookmark>
    <int2:bookmark int2:bookmarkName="_Int_lPvhA5U4" int2:invalidationBookmarkName="" int2:hashCode="rwni/K9FiZIQhh" int2:id="6eaJf6zy">
      <int2:state int2:value="Rejected" int2:type="AugLoop_Text_Critique"/>
    </int2:bookmark>
    <int2:bookmark int2:bookmarkName="_Int_UGPVIAJh" int2:invalidationBookmarkName="" int2:hashCode="V9S32tDw1zua6E" int2:id="TcrIYJVB">
      <int2:state int2:value="Rejected" int2:type="AugLoop_Text_Critique"/>
    </int2:bookmark>
    <int2:bookmark int2:bookmarkName="_Int_8JPLoaqm" int2:invalidationBookmarkName="" int2:hashCode="wIXJGzjfJ+NK1p" int2:id="IeFbmvCf">
      <int2:state int2:value="Rejected" int2:type="AugLoop_Text_Critique"/>
    </int2:bookmark>
    <int2:bookmark int2:bookmarkName="_Int_7V84nYKP" int2:invalidationBookmarkName="" int2:hashCode="fAeGCu6wmomLgc" int2:id="9BfbFthl">
      <int2:state int2:value="Rejected" int2:type="AugLoop_Text_Critique"/>
    </int2:bookmark>
    <int2:bookmark int2:bookmarkName="_Int_0t2kchuA" int2:invalidationBookmarkName="" int2:hashCode="/jEtinVZ7dwLDi" int2:id="HjRTPMhn">
      <int2:state int2:value="Rejected" int2:type="AugLoop_Text_Critique"/>
    </int2:bookmark>
    <int2:bookmark int2:bookmarkName="_Int_rUVlhJLD" int2:invalidationBookmarkName="" int2:hashCode="XnFq5bM+7HPDFq" int2:id="1q3gTzMc">
      <int2:state int2:value="Rejected" int2:type="AugLoop_Acronyms_AcronymsCritique"/>
    </int2:bookmark>
    <int2:bookmark int2:bookmarkName="_Int_d8sPjl6W" int2:invalidationBookmarkName="" int2:hashCode="4w3o/b0/JQLB0/" int2:id="FFWos9ut">
      <int2:state int2:value="Rejected" int2:type="AugLoop_Text_Critique"/>
    </int2:bookmark>
    <int2:bookmark int2:bookmarkName="_Int_Gcx6HD2C" int2:invalidationBookmarkName="" int2:hashCode="O1rWSgbsY1OU6f" int2:id="4hdnKaVW">
      <int2:state int2:value="Rejected" int2:type="AugLoop_Text_Critique"/>
    </int2:bookmark>
    <int2:bookmark int2:bookmarkName="_Int_8vkJgU6Q" int2:invalidationBookmarkName="" int2:hashCode="Y1HYaan9ZESjay" int2:id="HDjGLaX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11" w:hanging="220"/>
      </w:pPr>
      <w:rPr>
        <w:rFonts w:ascii="Myriad Pro" w:hAnsi="Myriad Pro" w:cs="Myriad Pro"/>
        <w:b w:val="0"/>
        <w:bCs w:val="0"/>
        <w:color w:val="231F20"/>
        <w:spacing w:val="-3"/>
        <w:w w:val="100"/>
        <w:sz w:val="22"/>
        <w:szCs w:val="22"/>
      </w:rPr>
    </w:lvl>
    <w:lvl w:ilvl="1">
      <w:start w:val="1"/>
      <w:numFmt w:val="decimal"/>
      <w:lvlText w:val="%2."/>
      <w:lvlJc w:val="left"/>
      <w:pPr>
        <w:ind w:left="1611" w:hanging="320"/>
      </w:pPr>
      <w:rPr>
        <w:b w:val="0"/>
        <w:bCs w:val="0"/>
        <w:color w:val="231F20"/>
        <w:spacing w:val="-12"/>
        <w:w w:val="100"/>
        <w:sz w:val="22"/>
        <w:szCs w:val="22"/>
      </w:rPr>
    </w:lvl>
    <w:lvl w:ilvl="2">
      <w:numFmt w:val="bullet"/>
      <w:lvlText w:val="•"/>
      <w:lvlJc w:val="left"/>
      <w:pPr>
        <w:ind w:left="2386" w:hanging="320"/>
      </w:pPr>
    </w:lvl>
    <w:lvl w:ilvl="3">
      <w:numFmt w:val="bullet"/>
      <w:lvlText w:val="•"/>
      <w:lvlJc w:val="left"/>
      <w:pPr>
        <w:ind w:left="3153" w:hanging="320"/>
      </w:pPr>
    </w:lvl>
    <w:lvl w:ilvl="4">
      <w:numFmt w:val="bullet"/>
      <w:lvlText w:val="•"/>
      <w:lvlJc w:val="left"/>
      <w:pPr>
        <w:ind w:left="3920" w:hanging="320"/>
      </w:pPr>
    </w:lvl>
    <w:lvl w:ilvl="5">
      <w:numFmt w:val="bullet"/>
      <w:lvlText w:val="•"/>
      <w:lvlJc w:val="left"/>
      <w:pPr>
        <w:ind w:left="4686" w:hanging="320"/>
      </w:pPr>
    </w:lvl>
    <w:lvl w:ilvl="6">
      <w:numFmt w:val="bullet"/>
      <w:lvlText w:val="•"/>
      <w:lvlJc w:val="left"/>
      <w:pPr>
        <w:ind w:left="5453" w:hanging="320"/>
      </w:pPr>
    </w:lvl>
    <w:lvl w:ilvl="7">
      <w:numFmt w:val="bullet"/>
      <w:lvlText w:val="•"/>
      <w:lvlJc w:val="left"/>
      <w:pPr>
        <w:ind w:left="6220" w:hanging="320"/>
      </w:pPr>
    </w:lvl>
    <w:lvl w:ilvl="8">
      <w:numFmt w:val="bullet"/>
      <w:lvlText w:val="•"/>
      <w:lvlJc w:val="left"/>
      <w:pPr>
        <w:ind w:left="6986" w:hanging="320"/>
      </w:pPr>
    </w:lvl>
  </w:abstractNum>
  <w:abstractNum w:abstractNumId="1" w15:restartNumberingAfterBreak="0">
    <w:nsid w:val="00000403"/>
    <w:multiLevelType w:val="multilevel"/>
    <w:tmpl w:val="00000886"/>
    <w:lvl w:ilvl="0">
      <w:start w:val="1"/>
      <w:numFmt w:val="decimal"/>
      <w:lvlText w:val="%1."/>
      <w:lvlJc w:val="left"/>
      <w:pPr>
        <w:ind w:left="512" w:hanging="275"/>
      </w:pPr>
      <w:rPr>
        <w:rFonts w:ascii="Arial" w:hAnsi="Arial" w:cs="Arial"/>
        <w:b w:val="0"/>
        <w:bCs w:val="0"/>
        <w:color w:val="231F20"/>
        <w:w w:val="98"/>
        <w:sz w:val="20"/>
        <w:szCs w:val="20"/>
      </w:rPr>
    </w:lvl>
    <w:lvl w:ilvl="1">
      <w:numFmt w:val="bullet"/>
      <w:lvlText w:val="•"/>
      <w:lvlJc w:val="left"/>
      <w:pPr>
        <w:ind w:left="1296" w:hanging="275"/>
      </w:pPr>
    </w:lvl>
    <w:lvl w:ilvl="2">
      <w:numFmt w:val="bullet"/>
      <w:lvlText w:val="•"/>
      <w:lvlJc w:val="left"/>
      <w:pPr>
        <w:ind w:left="2072" w:hanging="275"/>
      </w:pPr>
    </w:lvl>
    <w:lvl w:ilvl="3">
      <w:numFmt w:val="bullet"/>
      <w:lvlText w:val="•"/>
      <w:lvlJc w:val="left"/>
      <w:pPr>
        <w:ind w:left="2849" w:hanging="275"/>
      </w:pPr>
    </w:lvl>
    <w:lvl w:ilvl="4">
      <w:numFmt w:val="bullet"/>
      <w:lvlText w:val="•"/>
      <w:lvlJc w:val="left"/>
      <w:pPr>
        <w:ind w:left="3625" w:hanging="275"/>
      </w:pPr>
    </w:lvl>
    <w:lvl w:ilvl="5">
      <w:numFmt w:val="bullet"/>
      <w:lvlText w:val="•"/>
      <w:lvlJc w:val="left"/>
      <w:pPr>
        <w:ind w:left="4402" w:hanging="275"/>
      </w:pPr>
    </w:lvl>
    <w:lvl w:ilvl="6">
      <w:numFmt w:val="bullet"/>
      <w:lvlText w:val="•"/>
      <w:lvlJc w:val="left"/>
      <w:pPr>
        <w:ind w:left="5178" w:hanging="275"/>
      </w:pPr>
    </w:lvl>
    <w:lvl w:ilvl="7">
      <w:numFmt w:val="bullet"/>
      <w:lvlText w:val="•"/>
      <w:lvlJc w:val="left"/>
      <w:pPr>
        <w:ind w:left="5955" w:hanging="275"/>
      </w:pPr>
    </w:lvl>
    <w:lvl w:ilvl="8">
      <w:numFmt w:val="bullet"/>
      <w:lvlText w:val="•"/>
      <w:lvlJc w:val="left"/>
      <w:pPr>
        <w:ind w:left="6731" w:hanging="275"/>
      </w:pPr>
    </w:lvl>
  </w:abstractNum>
  <w:abstractNum w:abstractNumId="2" w15:restartNumberingAfterBreak="0">
    <w:nsid w:val="00000404"/>
    <w:multiLevelType w:val="multilevel"/>
    <w:tmpl w:val="00000887"/>
    <w:lvl w:ilvl="0">
      <w:numFmt w:val="bullet"/>
      <w:lvlText w:val="•"/>
      <w:lvlJc w:val="left"/>
      <w:pPr>
        <w:ind w:left="1511" w:hanging="220"/>
      </w:pPr>
      <w:rPr>
        <w:rFonts w:ascii="Myriad Pro" w:hAnsi="Myriad Pro" w:cs="Myriad Pro"/>
        <w:b w:val="0"/>
        <w:bCs w:val="0"/>
        <w:color w:val="231F20"/>
        <w:spacing w:val="-3"/>
        <w:w w:val="100"/>
        <w:sz w:val="22"/>
        <w:szCs w:val="22"/>
      </w:rPr>
    </w:lvl>
    <w:lvl w:ilvl="1">
      <w:numFmt w:val="bullet"/>
      <w:lvlText w:val="•"/>
      <w:lvlJc w:val="left"/>
      <w:pPr>
        <w:ind w:left="2406" w:hanging="220"/>
      </w:pPr>
    </w:lvl>
    <w:lvl w:ilvl="2">
      <w:numFmt w:val="bullet"/>
      <w:lvlText w:val="•"/>
      <w:lvlJc w:val="left"/>
      <w:pPr>
        <w:ind w:left="3292" w:hanging="220"/>
      </w:pPr>
    </w:lvl>
    <w:lvl w:ilvl="3">
      <w:numFmt w:val="bullet"/>
      <w:lvlText w:val="•"/>
      <w:lvlJc w:val="left"/>
      <w:pPr>
        <w:ind w:left="4178" w:hanging="220"/>
      </w:pPr>
    </w:lvl>
    <w:lvl w:ilvl="4">
      <w:numFmt w:val="bullet"/>
      <w:lvlText w:val="•"/>
      <w:lvlJc w:val="left"/>
      <w:pPr>
        <w:ind w:left="5064" w:hanging="220"/>
      </w:pPr>
    </w:lvl>
    <w:lvl w:ilvl="5">
      <w:numFmt w:val="bullet"/>
      <w:lvlText w:val="•"/>
      <w:lvlJc w:val="left"/>
      <w:pPr>
        <w:ind w:left="5950" w:hanging="220"/>
      </w:pPr>
    </w:lvl>
    <w:lvl w:ilvl="6">
      <w:numFmt w:val="bullet"/>
      <w:lvlText w:val="•"/>
      <w:lvlJc w:val="left"/>
      <w:pPr>
        <w:ind w:left="6836" w:hanging="220"/>
      </w:pPr>
    </w:lvl>
    <w:lvl w:ilvl="7">
      <w:numFmt w:val="bullet"/>
      <w:lvlText w:val="•"/>
      <w:lvlJc w:val="left"/>
      <w:pPr>
        <w:ind w:left="7722" w:hanging="220"/>
      </w:pPr>
    </w:lvl>
    <w:lvl w:ilvl="8">
      <w:numFmt w:val="bullet"/>
      <w:lvlText w:val="•"/>
      <w:lvlJc w:val="left"/>
      <w:pPr>
        <w:ind w:left="8608" w:hanging="220"/>
      </w:pPr>
    </w:lvl>
  </w:abstractNum>
  <w:abstractNum w:abstractNumId="3" w15:restartNumberingAfterBreak="0">
    <w:nsid w:val="048F1C9B"/>
    <w:multiLevelType w:val="hybridMultilevel"/>
    <w:tmpl w:val="7B34E3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C85E35"/>
    <w:multiLevelType w:val="hybridMultilevel"/>
    <w:tmpl w:val="E8F25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210C64"/>
    <w:multiLevelType w:val="hybridMultilevel"/>
    <w:tmpl w:val="532EA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062B1"/>
    <w:multiLevelType w:val="hybridMultilevel"/>
    <w:tmpl w:val="C67C3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00E29A3"/>
    <w:multiLevelType w:val="hybridMultilevel"/>
    <w:tmpl w:val="7B3C3A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D4463D4"/>
    <w:multiLevelType w:val="hybridMultilevel"/>
    <w:tmpl w:val="25546900"/>
    <w:lvl w:ilvl="0" w:tplc="10090001">
      <w:start w:val="1"/>
      <w:numFmt w:val="bullet"/>
      <w:lvlText w:val=""/>
      <w:lvlJc w:val="left"/>
      <w:pPr>
        <w:ind w:left="831" w:hanging="360"/>
      </w:pPr>
      <w:rPr>
        <w:rFonts w:ascii="Symbol" w:hAnsi="Symbol" w:hint="default"/>
      </w:rPr>
    </w:lvl>
    <w:lvl w:ilvl="1" w:tplc="10090003" w:tentative="1">
      <w:start w:val="1"/>
      <w:numFmt w:val="bullet"/>
      <w:lvlText w:val="o"/>
      <w:lvlJc w:val="left"/>
      <w:pPr>
        <w:ind w:left="1551" w:hanging="360"/>
      </w:pPr>
      <w:rPr>
        <w:rFonts w:ascii="Courier New" w:hAnsi="Courier New" w:cs="Courier New" w:hint="default"/>
      </w:rPr>
    </w:lvl>
    <w:lvl w:ilvl="2" w:tplc="10090005" w:tentative="1">
      <w:start w:val="1"/>
      <w:numFmt w:val="bullet"/>
      <w:lvlText w:val=""/>
      <w:lvlJc w:val="left"/>
      <w:pPr>
        <w:ind w:left="2271" w:hanging="360"/>
      </w:pPr>
      <w:rPr>
        <w:rFonts w:ascii="Wingdings" w:hAnsi="Wingdings" w:hint="default"/>
      </w:rPr>
    </w:lvl>
    <w:lvl w:ilvl="3" w:tplc="10090001" w:tentative="1">
      <w:start w:val="1"/>
      <w:numFmt w:val="bullet"/>
      <w:lvlText w:val=""/>
      <w:lvlJc w:val="left"/>
      <w:pPr>
        <w:ind w:left="2991" w:hanging="360"/>
      </w:pPr>
      <w:rPr>
        <w:rFonts w:ascii="Symbol" w:hAnsi="Symbol" w:hint="default"/>
      </w:rPr>
    </w:lvl>
    <w:lvl w:ilvl="4" w:tplc="10090003" w:tentative="1">
      <w:start w:val="1"/>
      <w:numFmt w:val="bullet"/>
      <w:lvlText w:val="o"/>
      <w:lvlJc w:val="left"/>
      <w:pPr>
        <w:ind w:left="3711" w:hanging="360"/>
      </w:pPr>
      <w:rPr>
        <w:rFonts w:ascii="Courier New" w:hAnsi="Courier New" w:cs="Courier New" w:hint="default"/>
      </w:rPr>
    </w:lvl>
    <w:lvl w:ilvl="5" w:tplc="10090005" w:tentative="1">
      <w:start w:val="1"/>
      <w:numFmt w:val="bullet"/>
      <w:lvlText w:val=""/>
      <w:lvlJc w:val="left"/>
      <w:pPr>
        <w:ind w:left="4431" w:hanging="360"/>
      </w:pPr>
      <w:rPr>
        <w:rFonts w:ascii="Wingdings" w:hAnsi="Wingdings" w:hint="default"/>
      </w:rPr>
    </w:lvl>
    <w:lvl w:ilvl="6" w:tplc="10090001" w:tentative="1">
      <w:start w:val="1"/>
      <w:numFmt w:val="bullet"/>
      <w:lvlText w:val=""/>
      <w:lvlJc w:val="left"/>
      <w:pPr>
        <w:ind w:left="5151" w:hanging="360"/>
      </w:pPr>
      <w:rPr>
        <w:rFonts w:ascii="Symbol" w:hAnsi="Symbol" w:hint="default"/>
      </w:rPr>
    </w:lvl>
    <w:lvl w:ilvl="7" w:tplc="10090003" w:tentative="1">
      <w:start w:val="1"/>
      <w:numFmt w:val="bullet"/>
      <w:lvlText w:val="o"/>
      <w:lvlJc w:val="left"/>
      <w:pPr>
        <w:ind w:left="5871" w:hanging="360"/>
      </w:pPr>
      <w:rPr>
        <w:rFonts w:ascii="Courier New" w:hAnsi="Courier New" w:cs="Courier New" w:hint="default"/>
      </w:rPr>
    </w:lvl>
    <w:lvl w:ilvl="8" w:tplc="10090005" w:tentative="1">
      <w:start w:val="1"/>
      <w:numFmt w:val="bullet"/>
      <w:lvlText w:val=""/>
      <w:lvlJc w:val="left"/>
      <w:pPr>
        <w:ind w:left="6591" w:hanging="360"/>
      </w:pPr>
      <w:rPr>
        <w:rFonts w:ascii="Wingdings" w:hAnsi="Wingdings" w:hint="default"/>
      </w:rPr>
    </w:lvl>
  </w:abstractNum>
  <w:abstractNum w:abstractNumId="9" w15:restartNumberingAfterBreak="0">
    <w:nsid w:val="24F033D3"/>
    <w:multiLevelType w:val="hybridMultilevel"/>
    <w:tmpl w:val="A488A3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7355344"/>
    <w:multiLevelType w:val="hybridMultilevel"/>
    <w:tmpl w:val="49D4A13A"/>
    <w:lvl w:ilvl="0" w:tplc="10090001">
      <w:start w:val="1"/>
      <w:numFmt w:val="bullet"/>
      <w:lvlText w:val=""/>
      <w:lvlJc w:val="left"/>
      <w:pPr>
        <w:ind w:left="2463" w:hanging="360"/>
      </w:pPr>
      <w:rPr>
        <w:rFonts w:ascii="Symbol" w:hAnsi="Symbol" w:hint="default"/>
      </w:rPr>
    </w:lvl>
    <w:lvl w:ilvl="1" w:tplc="10090003" w:tentative="1">
      <w:start w:val="1"/>
      <w:numFmt w:val="bullet"/>
      <w:lvlText w:val="o"/>
      <w:lvlJc w:val="left"/>
      <w:pPr>
        <w:ind w:left="3183" w:hanging="360"/>
      </w:pPr>
      <w:rPr>
        <w:rFonts w:ascii="Courier New" w:hAnsi="Courier New" w:cs="Courier New" w:hint="default"/>
      </w:rPr>
    </w:lvl>
    <w:lvl w:ilvl="2" w:tplc="10090005" w:tentative="1">
      <w:start w:val="1"/>
      <w:numFmt w:val="bullet"/>
      <w:lvlText w:val=""/>
      <w:lvlJc w:val="left"/>
      <w:pPr>
        <w:ind w:left="3903" w:hanging="360"/>
      </w:pPr>
      <w:rPr>
        <w:rFonts w:ascii="Wingdings" w:hAnsi="Wingdings" w:hint="default"/>
      </w:rPr>
    </w:lvl>
    <w:lvl w:ilvl="3" w:tplc="10090001" w:tentative="1">
      <w:start w:val="1"/>
      <w:numFmt w:val="bullet"/>
      <w:lvlText w:val=""/>
      <w:lvlJc w:val="left"/>
      <w:pPr>
        <w:ind w:left="4623" w:hanging="360"/>
      </w:pPr>
      <w:rPr>
        <w:rFonts w:ascii="Symbol" w:hAnsi="Symbol" w:hint="default"/>
      </w:rPr>
    </w:lvl>
    <w:lvl w:ilvl="4" w:tplc="10090003" w:tentative="1">
      <w:start w:val="1"/>
      <w:numFmt w:val="bullet"/>
      <w:lvlText w:val="o"/>
      <w:lvlJc w:val="left"/>
      <w:pPr>
        <w:ind w:left="5343" w:hanging="360"/>
      </w:pPr>
      <w:rPr>
        <w:rFonts w:ascii="Courier New" w:hAnsi="Courier New" w:cs="Courier New" w:hint="default"/>
      </w:rPr>
    </w:lvl>
    <w:lvl w:ilvl="5" w:tplc="10090005" w:tentative="1">
      <w:start w:val="1"/>
      <w:numFmt w:val="bullet"/>
      <w:lvlText w:val=""/>
      <w:lvlJc w:val="left"/>
      <w:pPr>
        <w:ind w:left="6063" w:hanging="360"/>
      </w:pPr>
      <w:rPr>
        <w:rFonts w:ascii="Wingdings" w:hAnsi="Wingdings" w:hint="default"/>
      </w:rPr>
    </w:lvl>
    <w:lvl w:ilvl="6" w:tplc="10090001" w:tentative="1">
      <w:start w:val="1"/>
      <w:numFmt w:val="bullet"/>
      <w:lvlText w:val=""/>
      <w:lvlJc w:val="left"/>
      <w:pPr>
        <w:ind w:left="6783" w:hanging="360"/>
      </w:pPr>
      <w:rPr>
        <w:rFonts w:ascii="Symbol" w:hAnsi="Symbol" w:hint="default"/>
      </w:rPr>
    </w:lvl>
    <w:lvl w:ilvl="7" w:tplc="10090003" w:tentative="1">
      <w:start w:val="1"/>
      <w:numFmt w:val="bullet"/>
      <w:lvlText w:val="o"/>
      <w:lvlJc w:val="left"/>
      <w:pPr>
        <w:ind w:left="7503" w:hanging="360"/>
      </w:pPr>
      <w:rPr>
        <w:rFonts w:ascii="Courier New" w:hAnsi="Courier New" w:cs="Courier New" w:hint="default"/>
      </w:rPr>
    </w:lvl>
    <w:lvl w:ilvl="8" w:tplc="10090005" w:tentative="1">
      <w:start w:val="1"/>
      <w:numFmt w:val="bullet"/>
      <w:lvlText w:val=""/>
      <w:lvlJc w:val="left"/>
      <w:pPr>
        <w:ind w:left="8223" w:hanging="360"/>
      </w:pPr>
      <w:rPr>
        <w:rFonts w:ascii="Wingdings" w:hAnsi="Wingdings" w:hint="default"/>
      </w:rPr>
    </w:lvl>
  </w:abstractNum>
  <w:abstractNum w:abstractNumId="11" w15:restartNumberingAfterBreak="0">
    <w:nsid w:val="2B0B0E01"/>
    <w:multiLevelType w:val="hybridMultilevel"/>
    <w:tmpl w:val="EDC689DE"/>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3BB37B7D"/>
    <w:multiLevelType w:val="hybridMultilevel"/>
    <w:tmpl w:val="8E6087BE"/>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3" w15:restartNumberingAfterBreak="0">
    <w:nsid w:val="3ED40F85"/>
    <w:multiLevelType w:val="hybridMultilevel"/>
    <w:tmpl w:val="1C46136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43A31581"/>
    <w:multiLevelType w:val="hybridMultilevel"/>
    <w:tmpl w:val="50148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91444F"/>
    <w:multiLevelType w:val="hybridMultilevel"/>
    <w:tmpl w:val="AA3EA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2E7703"/>
    <w:multiLevelType w:val="hybridMultilevel"/>
    <w:tmpl w:val="14C64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3B4680"/>
    <w:multiLevelType w:val="hybridMultilevel"/>
    <w:tmpl w:val="4086CA1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FFFFFFFF">
      <w:start w:val="1"/>
      <w:numFmt w:val="bullet"/>
      <w:lvlText w:val="o"/>
      <w:lvlJc w:val="left"/>
      <w:pPr>
        <w:ind w:left="1471" w:hanging="220"/>
      </w:pPr>
      <w:rPr>
        <w:rFonts w:ascii="Courier New" w:hAnsi="Courier New"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18" w15:restartNumberingAfterBreak="0">
    <w:nsid w:val="4BDB4FCE"/>
    <w:multiLevelType w:val="hybridMultilevel"/>
    <w:tmpl w:val="CDE20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DA17074"/>
    <w:multiLevelType w:val="hybridMultilevel"/>
    <w:tmpl w:val="7B3C3A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353FD5"/>
    <w:multiLevelType w:val="hybridMultilevel"/>
    <w:tmpl w:val="2566FF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AB46EF8"/>
    <w:multiLevelType w:val="hybridMultilevel"/>
    <w:tmpl w:val="5B6834CA"/>
    <w:lvl w:ilvl="0" w:tplc="10090001">
      <w:start w:val="1"/>
      <w:numFmt w:val="bullet"/>
      <w:lvlText w:val=""/>
      <w:lvlJc w:val="left"/>
      <w:pPr>
        <w:ind w:left="884" w:hanging="360"/>
      </w:pPr>
      <w:rPr>
        <w:rFonts w:ascii="Symbol" w:hAnsi="Symbol" w:hint="default"/>
      </w:rPr>
    </w:lvl>
    <w:lvl w:ilvl="1" w:tplc="10090003" w:tentative="1">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22" w15:restartNumberingAfterBreak="0">
    <w:nsid w:val="5F5D2DB8"/>
    <w:multiLevelType w:val="hybridMultilevel"/>
    <w:tmpl w:val="457298E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2610ACC6">
      <w:numFmt w:val="bullet"/>
      <w:lvlText w:val="•"/>
      <w:lvlJc w:val="left"/>
      <w:pPr>
        <w:ind w:left="1471" w:hanging="220"/>
      </w:pPr>
      <w:rPr>
        <w:rFonts w:ascii="Myriad Pro" w:eastAsia="Myriad Pro" w:hAnsi="Myriad Pro" w:cs="Myriad Pro"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23" w15:restartNumberingAfterBreak="0">
    <w:nsid w:val="5F6C0158"/>
    <w:multiLevelType w:val="hybridMultilevel"/>
    <w:tmpl w:val="B11283F8"/>
    <w:lvl w:ilvl="0" w:tplc="10090001">
      <w:start w:val="1"/>
      <w:numFmt w:val="bullet"/>
      <w:lvlText w:val=""/>
      <w:lvlJc w:val="left"/>
      <w:pPr>
        <w:ind w:left="884" w:hanging="360"/>
      </w:pPr>
      <w:rPr>
        <w:rFonts w:ascii="Symbol" w:hAnsi="Symbol" w:hint="default"/>
      </w:rPr>
    </w:lvl>
    <w:lvl w:ilvl="1" w:tplc="10090003" w:tentative="1">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24" w15:restartNumberingAfterBreak="0">
    <w:nsid w:val="6001584A"/>
    <w:multiLevelType w:val="hybridMultilevel"/>
    <w:tmpl w:val="91D29016"/>
    <w:lvl w:ilvl="0" w:tplc="2B0CDCC8">
      <w:numFmt w:val="bullet"/>
      <w:lvlText w:val="□"/>
      <w:lvlJc w:val="left"/>
      <w:pPr>
        <w:ind w:left="664" w:hanging="380"/>
      </w:pPr>
      <w:rPr>
        <w:rFonts w:ascii="Wingdings" w:eastAsia="Wingdings" w:hAnsi="Wingdings" w:cs="Wingdings" w:hint="default"/>
        <w:color w:val="231F20"/>
        <w:w w:val="178"/>
        <w:sz w:val="22"/>
        <w:szCs w:val="22"/>
        <w:lang w:val="en-US" w:eastAsia="en-US" w:bidi="en-US"/>
      </w:rPr>
    </w:lvl>
    <w:lvl w:ilvl="1" w:tplc="9EC2F476">
      <w:numFmt w:val="bullet"/>
      <w:lvlText w:val="□"/>
      <w:lvlJc w:val="left"/>
      <w:pPr>
        <w:ind w:left="1791" w:hanging="380"/>
      </w:pPr>
      <w:rPr>
        <w:rFonts w:ascii="Wingdings" w:eastAsia="Wingdings" w:hAnsi="Wingdings" w:cs="Wingdings" w:hint="default"/>
        <w:color w:val="231F20"/>
        <w:w w:val="178"/>
        <w:sz w:val="22"/>
        <w:szCs w:val="22"/>
        <w:lang w:val="en-US" w:eastAsia="en-US" w:bidi="en-US"/>
      </w:rPr>
    </w:lvl>
    <w:lvl w:ilvl="2" w:tplc="D598C6BA">
      <w:numFmt w:val="bullet"/>
      <w:lvlText w:val="•"/>
      <w:lvlJc w:val="left"/>
      <w:pPr>
        <w:ind w:left="2748" w:hanging="380"/>
      </w:pPr>
      <w:rPr>
        <w:rFonts w:hint="default"/>
        <w:lang w:val="en-US" w:eastAsia="en-US" w:bidi="en-US"/>
      </w:rPr>
    </w:lvl>
    <w:lvl w:ilvl="3" w:tplc="432A23CE">
      <w:numFmt w:val="bullet"/>
      <w:lvlText w:val="•"/>
      <w:lvlJc w:val="left"/>
      <w:pPr>
        <w:ind w:left="3697" w:hanging="380"/>
      </w:pPr>
      <w:rPr>
        <w:rFonts w:hint="default"/>
        <w:lang w:val="en-US" w:eastAsia="en-US" w:bidi="en-US"/>
      </w:rPr>
    </w:lvl>
    <w:lvl w:ilvl="4" w:tplc="DF3EEC78">
      <w:numFmt w:val="bullet"/>
      <w:lvlText w:val="•"/>
      <w:lvlJc w:val="left"/>
      <w:pPr>
        <w:ind w:left="4646" w:hanging="380"/>
      </w:pPr>
      <w:rPr>
        <w:rFonts w:hint="default"/>
        <w:lang w:val="en-US" w:eastAsia="en-US" w:bidi="en-US"/>
      </w:rPr>
    </w:lvl>
    <w:lvl w:ilvl="5" w:tplc="6620566C">
      <w:numFmt w:val="bullet"/>
      <w:lvlText w:val="•"/>
      <w:lvlJc w:val="left"/>
      <w:pPr>
        <w:ind w:left="5595" w:hanging="380"/>
      </w:pPr>
      <w:rPr>
        <w:rFonts w:hint="default"/>
        <w:lang w:val="en-US" w:eastAsia="en-US" w:bidi="en-US"/>
      </w:rPr>
    </w:lvl>
    <w:lvl w:ilvl="6" w:tplc="E1169A8A">
      <w:numFmt w:val="bullet"/>
      <w:lvlText w:val="•"/>
      <w:lvlJc w:val="left"/>
      <w:pPr>
        <w:ind w:left="6544" w:hanging="380"/>
      </w:pPr>
      <w:rPr>
        <w:rFonts w:hint="default"/>
        <w:lang w:val="en-US" w:eastAsia="en-US" w:bidi="en-US"/>
      </w:rPr>
    </w:lvl>
    <w:lvl w:ilvl="7" w:tplc="42B0C1C4">
      <w:numFmt w:val="bullet"/>
      <w:lvlText w:val="•"/>
      <w:lvlJc w:val="left"/>
      <w:pPr>
        <w:ind w:left="7493" w:hanging="380"/>
      </w:pPr>
      <w:rPr>
        <w:rFonts w:hint="default"/>
        <w:lang w:val="en-US" w:eastAsia="en-US" w:bidi="en-US"/>
      </w:rPr>
    </w:lvl>
    <w:lvl w:ilvl="8" w:tplc="FD44B6B4">
      <w:numFmt w:val="bullet"/>
      <w:lvlText w:val="•"/>
      <w:lvlJc w:val="left"/>
      <w:pPr>
        <w:ind w:left="8442" w:hanging="380"/>
      </w:pPr>
      <w:rPr>
        <w:rFonts w:hint="default"/>
        <w:lang w:val="en-US" w:eastAsia="en-US" w:bidi="en-US"/>
      </w:rPr>
    </w:lvl>
  </w:abstractNum>
  <w:abstractNum w:abstractNumId="25" w15:restartNumberingAfterBreak="0">
    <w:nsid w:val="61204DC0"/>
    <w:multiLevelType w:val="hybridMultilevel"/>
    <w:tmpl w:val="14C08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6E7CF2"/>
    <w:multiLevelType w:val="hybridMultilevel"/>
    <w:tmpl w:val="424A6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962CB3"/>
    <w:multiLevelType w:val="hybridMultilevel"/>
    <w:tmpl w:val="19B0C9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8AF5D34"/>
    <w:multiLevelType w:val="hybridMultilevel"/>
    <w:tmpl w:val="520AD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9A478BA"/>
    <w:multiLevelType w:val="hybridMultilevel"/>
    <w:tmpl w:val="BB6E054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0" w15:restartNumberingAfterBreak="0">
    <w:nsid w:val="718972AB"/>
    <w:multiLevelType w:val="hybridMultilevel"/>
    <w:tmpl w:val="C7E4FE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2AA2D99"/>
    <w:multiLevelType w:val="hybridMultilevel"/>
    <w:tmpl w:val="0EB6B44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72C95BCB"/>
    <w:multiLevelType w:val="hybridMultilevel"/>
    <w:tmpl w:val="9A5C4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A753FA"/>
    <w:multiLevelType w:val="hybridMultilevel"/>
    <w:tmpl w:val="90DE0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9351697">
    <w:abstractNumId w:val="24"/>
  </w:num>
  <w:num w:numId="2" w16cid:durableId="690373088">
    <w:abstractNumId w:val="17"/>
  </w:num>
  <w:num w:numId="3" w16cid:durableId="1554344550">
    <w:abstractNumId w:val="22"/>
  </w:num>
  <w:num w:numId="4" w16cid:durableId="1505778413">
    <w:abstractNumId w:val="5"/>
  </w:num>
  <w:num w:numId="5" w16cid:durableId="1568028620">
    <w:abstractNumId w:val="32"/>
  </w:num>
  <w:num w:numId="6" w16cid:durableId="146436304">
    <w:abstractNumId w:val="16"/>
  </w:num>
  <w:num w:numId="7" w16cid:durableId="897319917">
    <w:abstractNumId w:val="14"/>
  </w:num>
  <w:num w:numId="8" w16cid:durableId="1854879258">
    <w:abstractNumId w:val="4"/>
  </w:num>
  <w:num w:numId="9" w16cid:durableId="2132167782">
    <w:abstractNumId w:val="20"/>
  </w:num>
  <w:num w:numId="10" w16cid:durableId="265385745">
    <w:abstractNumId w:val="28"/>
  </w:num>
  <w:num w:numId="11" w16cid:durableId="625240801">
    <w:abstractNumId w:val="9"/>
  </w:num>
  <w:num w:numId="12" w16cid:durableId="1394616138">
    <w:abstractNumId w:val="6"/>
  </w:num>
  <w:num w:numId="13" w16cid:durableId="1804037838">
    <w:abstractNumId w:val="30"/>
  </w:num>
  <w:num w:numId="14" w16cid:durableId="102700485">
    <w:abstractNumId w:val="3"/>
  </w:num>
  <w:num w:numId="15" w16cid:durableId="1616134338">
    <w:abstractNumId w:val="18"/>
  </w:num>
  <w:num w:numId="16" w16cid:durableId="627586245">
    <w:abstractNumId w:val="33"/>
  </w:num>
  <w:num w:numId="17" w16cid:durableId="570386248">
    <w:abstractNumId w:val="10"/>
  </w:num>
  <w:num w:numId="18" w16cid:durableId="1757435015">
    <w:abstractNumId w:val="2"/>
  </w:num>
  <w:num w:numId="19" w16cid:durableId="1744371725">
    <w:abstractNumId w:val="1"/>
  </w:num>
  <w:num w:numId="20" w16cid:durableId="45687464">
    <w:abstractNumId w:val="0"/>
  </w:num>
  <w:num w:numId="21" w16cid:durableId="1505585864">
    <w:abstractNumId w:val="23"/>
  </w:num>
  <w:num w:numId="22" w16cid:durableId="433206444">
    <w:abstractNumId w:val="8"/>
  </w:num>
  <w:num w:numId="23" w16cid:durableId="1008168420">
    <w:abstractNumId w:val="27"/>
  </w:num>
  <w:num w:numId="24" w16cid:durableId="1866820974">
    <w:abstractNumId w:val="11"/>
  </w:num>
  <w:num w:numId="25" w16cid:durableId="976254563">
    <w:abstractNumId w:val="31"/>
  </w:num>
  <w:num w:numId="26" w16cid:durableId="765661027">
    <w:abstractNumId w:val="29"/>
  </w:num>
  <w:num w:numId="27" w16cid:durableId="1979455173">
    <w:abstractNumId w:val="12"/>
  </w:num>
  <w:num w:numId="28" w16cid:durableId="1984116083">
    <w:abstractNumId w:val="21"/>
  </w:num>
  <w:num w:numId="29" w16cid:durableId="475297622">
    <w:abstractNumId w:val="15"/>
  </w:num>
  <w:num w:numId="30" w16cid:durableId="1302419804">
    <w:abstractNumId w:val="25"/>
  </w:num>
  <w:num w:numId="31" w16cid:durableId="453794430">
    <w:abstractNumId w:val="26"/>
  </w:num>
  <w:num w:numId="32" w16cid:durableId="1139109161">
    <w:abstractNumId w:val="7"/>
  </w:num>
  <w:num w:numId="33" w16cid:durableId="1838576283">
    <w:abstractNumId w:val="19"/>
  </w:num>
  <w:num w:numId="34" w16cid:durableId="2029872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9C"/>
    <w:rsid w:val="0002114B"/>
    <w:rsid w:val="00023AFB"/>
    <w:rsid w:val="000275A8"/>
    <w:rsid w:val="0002BCBA"/>
    <w:rsid w:val="0003404B"/>
    <w:rsid w:val="00040D5A"/>
    <w:rsid w:val="00045654"/>
    <w:rsid w:val="00060E64"/>
    <w:rsid w:val="000616EF"/>
    <w:rsid w:val="00065DE7"/>
    <w:rsid w:val="00070759"/>
    <w:rsid w:val="00073D72"/>
    <w:rsid w:val="00077A04"/>
    <w:rsid w:val="0008539E"/>
    <w:rsid w:val="00086201"/>
    <w:rsid w:val="0008672C"/>
    <w:rsid w:val="000919E9"/>
    <w:rsid w:val="000A1127"/>
    <w:rsid w:val="000B1EF9"/>
    <w:rsid w:val="000B6EA9"/>
    <w:rsid w:val="000C0B50"/>
    <w:rsid w:val="000C6057"/>
    <w:rsid w:val="000D15B4"/>
    <w:rsid w:val="000D2386"/>
    <w:rsid w:val="000D2745"/>
    <w:rsid w:val="000D37DF"/>
    <w:rsid w:val="000E25A5"/>
    <w:rsid w:val="000F0C76"/>
    <w:rsid w:val="000F350D"/>
    <w:rsid w:val="000F7239"/>
    <w:rsid w:val="001022EE"/>
    <w:rsid w:val="00104210"/>
    <w:rsid w:val="00105789"/>
    <w:rsid w:val="001155F9"/>
    <w:rsid w:val="001205B7"/>
    <w:rsid w:val="0012099F"/>
    <w:rsid w:val="00122928"/>
    <w:rsid w:val="00142FAF"/>
    <w:rsid w:val="00147C6A"/>
    <w:rsid w:val="001529AB"/>
    <w:rsid w:val="00164ADB"/>
    <w:rsid w:val="0017419C"/>
    <w:rsid w:val="00176248"/>
    <w:rsid w:val="0017737B"/>
    <w:rsid w:val="00180589"/>
    <w:rsid w:val="00185A8A"/>
    <w:rsid w:val="001910D2"/>
    <w:rsid w:val="001922AB"/>
    <w:rsid w:val="00194697"/>
    <w:rsid w:val="001A0E2A"/>
    <w:rsid w:val="001A508D"/>
    <w:rsid w:val="001A66F7"/>
    <w:rsid w:val="001B2CEA"/>
    <w:rsid w:val="001B6A6C"/>
    <w:rsid w:val="001C4D37"/>
    <w:rsid w:val="001C5E35"/>
    <w:rsid w:val="001E5087"/>
    <w:rsid w:val="001E594C"/>
    <w:rsid w:val="001F6071"/>
    <w:rsid w:val="001F60C3"/>
    <w:rsid w:val="001F7124"/>
    <w:rsid w:val="00200B12"/>
    <w:rsid w:val="00201AFD"/>
    <w:rsid w:val="00202925"/>
    <w:rsid w:val="0020313D"/>
    <w:rsid w:val="00203AF7"/>
    <w:rsid w:val="00207483"/>
    <w:rsid w:val="00211C6E"/>
    <w:rsid w:val="00220D17"/>
    <w:rsid w:val="002270C9"/>
    <w:rsid w:val="00234B59"/>
    <w:rsid w:val="0024034C"/>
    <w:rsid w:val="00242748"/>
    <w:rsid w:val="00242A39"/>
    <w:rsid w:val="00246B77"/>
    <w:rsid w:val="00254820"/>
    <w:rsid w:val="00260709"/>
    <w:rsid w:val="002620B4"/>
    <w:rsid w:val="00280BAF"/>
    <w:rsid w:val="00291E7C"/>
    <w:rsid w:val="00296AB0"/>
    <w:rsid w:val="002A4AF0"/>
    <w:rsid w:val="002B5492"/>
    <w:rsid w:val="002C2838"/>
    <w:rsid w:val="002C3B7A"/>
    <w:rsid w:val="002D0262"/>
    <w:rsid w:val="002D2968"/>
    <w:rsid w:val="002E1C45"/>
    <w:rsid w:val="002E719B"/>
    <w:rsid w:val="0030256E"/>
    <w:rsid w:val="00314CE0"/>
    <w:rsid w:val="00327EBE"/>
    <w:rsid w:val="0033052A"/>
    <w:rsid w:val="00336EFF"/>
    <w:rsid w:val="00337A51"/>
    <w:rsid w:val="003400C6"/>
    <w:rsid w:val="00344014"/>
    <w:rsid w:val="00345F71"/>
    <w:rsid w:val="00375C79"/>
    <w:rsid w:val="00382C86"/>
    <w:rsid w:val="00390B95"/>
    <w:rsid w:val="0039182C"/>
    <w:rsid w:val="00392750"/>
    <w:rsid w:val="003A120A"/>
    <w:rsid w:val="003B3DD5"/>
    <w:rsid w:val="003F0C81"/>
    <w:rsid w:val="003F39A3"/>
    <w:rsid w:val="00405A78"/>
    <w:rsid w:val="00412DAD"/>
    <w:rsid w:val="00413C9A"/>
    <w:rsid w:val="00420DD6"/>
    <w:rsid w:val="004230BF"/>
    <w:rsid w:val="00425B46"/>
    <w:rsid w:val="00425FB2"/>
    <w:rsid w:val="00442FED"/>
    <w:rsid w:val="004476C2"/>
    <w:rsid w:val="00450B4B"/>
    <w:rsid w:val="0046044E"/>
    <w:rsid w:val="00465AED"/>
    <w:rsid w:val="004670C0"/>
    <w:rsid w:val="004749B3"/>
    <w:rsid w:val="00490CBC"/>
    <w:rsid w:val="0049111F"/>
    <w:rsid w:val="004942AB"/>
    <w:rsid w:val="00497A8B"/>
    <w:rsid w:val="004A3E85"/>
    <w:rsid w:val="004A6ACF"/>
    <w:rsid w:val="004B463F"/>
    <w:rsid w:val="004B74C9"/>
    <w:rsid w:val="004B7DE4"/>
    <w:rsid w:val="004C15CC"/>
    <w:rsid w:val="004C187B"/>
    <w:rsid w:val="004C7899"/>
    <w:rsid w:val="004D39E2"/>
    <w:rsid w:val="004D649F"/>
    <w:rsid w:val="004D6BF5"/>
    <w:rsid w:val="004D7777"/>
    <w:rsid w:val="004E4849"/>
    <w:rsid w:val="004E4EA3"/>
    <w:rsid w:val="004E533B"/>
    <w:rsid w:val="004E577C"/>
    <w:rsid w:val="004F49C5"/>
    <w:rsid w:val="004F53A2"/>
    <w:rsid w:val="005063BE"/>
    <w:rsid w:val="005160B2"/>
    <w:rsid w:val="00516C29"/>
    <w:rsid w:val="0052654C"/>
    <w:rsid w:val="00527B80"/>
    <w:rsid w:val="0053437C"/>
    <w:rsid w:val="00541FC4"/>
    <w:rsid w:val="00544E46"/>
    <w:rsid w:val="00546A1D"/>
    <w:rsid w:val="00552B84"/>
    <w:rsid w:val="00553BCF"/>
    <w:rsid w:val="00554441"/>
    <w:rsid w:val="00554BB8"/>
    <w:rsid w:val="0056097B"/>
    <w:rsid w:val="00562FAF"/>
    <w:rsid w:val="00563799"/>
    <w:rsid w:val="005757B7"/>
    <w:rsid w:val="00581936"/>
    <w:rsid w:val="00583AA3"/>
    <w:rsid w:val="0058605C"/>
    <w:rsid w:val="00592967"/>
    <w:rsid w:val="00594CF9"/>
    <w:rsid w:val="005977F9"/>
    <w:rsid w:val="005B08D8"/>
    <w:rsid w:val="005B798B"/>
    <w:rsid w:val="005C05FB"/>
    <w:rsid w:val="005C55CE"/>
    <w:rsid w:val="005C5E80"/>
    <w:rsid w:val="005C7D78"/>
    <w:rsid w:val="005D0366"/>
    <w:rsid w:val="005D1F8C"/>
    <w:rsid w:val="005D2288"/>
    <w:rsid w:val="005D6DB2"/>
    <w:rsid w:val="005D7FC8"/>
    <w:rsid w:val="005E1594"/>
    <w:rsid w:val="005F5C34"/>
    <w:rsid w:val="006069B9"/>
    <w:rsid w:val="00614C62"/>
    <w:rsid w:val="006240BE"/>
    <w:rsid w:val="006261AE"/>
    <w:rsid w:val="00631BBA"/>
    <w:rsid w:val="006362AC"/>
    <w:rsid w:val="00642281"/>
    <w:rsid w:val="006458BC"/>
    <w:rsid w:val="00647F8F"/>
    <w:rsid w:val="00653919"/>
    <w:rsid w:val="00656652"/>
    <w:rsid w:val="00663559"/>
    <w:rsid w:val="006678D8"/>
    <w:rsid w:val="00676840"/>
    <w:rsid w:val="0068306A"/>
    <w:rsid w:val="006A17B4"/>
    <w:rsid w:val="006A2ED9"/>
    <w:rsid w:val="006A48F1"/>
    <w:rsid w:val="006A5A0C"/>
    <w:rsid w:val="006A6564"/>
    <w:rsid w:val="006B0236"/>
    <w:rsid w:val="006B1FAC"/>
    <w:rsid w:val="006B25CE"/>
    <w:rsid w:val="006C4B53"/>
    <w:rsid w:val="006D1A42"/>
    <w:rsid w:val="006E3BC5"/>
    <w:rsid w:val="006F020A"/>
    <w:rsid w:val="006F07F5"/>
    <w:rsid w:val="006F2F5B"/>
    <w:rsid w:val="00702E2C"/>
    <w:rsid w:val="00705AAD"/>
    <w:rsid w:val="00731374"/>
    <w:rsid w:val="0073612A"/>
    <w:rsid w:val="00736736"/>
    <w:rsid w:val="00736DA1"/>
    <w:rsid w:val="0074222A"/>
    <w:rsid w:val="00743A68"/>
    <w:rsid w:val="00747959"/>
    <w:rsid w:val="00747989"/>
    <w:rsid w:val="00750B43"/>
    <w:rsid w:val="007569A0"/>
    <w:rsid w:val="0076521B"/>
    <w:rsid w:val="007701B9"/>
    <w:rsid w:val="007A26D9"/>
    <w:rsid w:val="007B2C72"/>
    <w:rsid w:val="007B3E46"/>
    <w:rsid w:val="007C153B"/>
    <w:rsid w:val="007C6408"/>
    <w:rsid w:val="007D4F37"/>
    <w:rsid w:val="007F3D2F"/>
    <w:rsid w:val="007F614F"/>
    <w:rsid w:val="008010A3"/>
    <w:rsid w:val="008025C6"/>
    <w:rsid w:val="00805058"/>
    <w:rsid w:val="00805660"/>
    <w:rsid w:val="00814CA6"/>
    <w:rsid w:val="00820705"/>
    <w:rsid w:val="0082363F"/>
    <w:rsid w:val="00824760"/>
    <w:rsid w:val="00824D55"/>
    <w:rsid w:val="00825082"/>
    <w:rsid w:val="008269A5"/>
    <w:rsid w:val="00826C9E"/>
    <w:rsid w:val="008278C4"/>
    <w:rsid w:val="00830004"/>
    <w:rsid w:val="00831E81"/>
    <w:rsid w:val="008346EB"/>
    <w:rsid w:val="00836B8C"/>
    <w:rsid w:val="008420B3"/>
    <w:rsid w:val="008455D3"/>
    <w:rsid w:val="00851058"/>
    <w:rsid w:val="00852EB8"/>
    <w:rsid w:val="00862C64"/>
    <w:rsid w:val="00864C4D"/>
    <w:rsid w:val="0086756E"/>
    <w:rsid w:val="0087536E"/>
    <w:rsid w:val="00877C1C"/>
    <w:rsid w:val="00880C61"/>
    <w:rsid w:val="00892E3D"/>
    <w:rsid w:val="00894002"/>
    <w:rsid w:val="00894A45"/>
    <w:rsid w:val="008A4661"/>
    <w:rsid w:val="008A4DF1"/>
    <w:rsid w:val="008A6A52"/>
    <w:rsid w:val="008B04F3"/>
    <w:rsid w:val="008B5FA4"/>
    <w:rsid w:val="008C154C"/>
    <w:rsid w:val="008C26A4"/>
    <w:rsid w:val="008D5215"/>
    <w:rsid w:val="008E67D0"/>
    <w:rsid w:val="008F633A"/>
    <w:rsid w:val="008F68AD"/>
    <w:rsid w:val="008F6F11"/>
    <w:rsid w:val="00905330"/>
    <w:rsid w:val="00906667"/>
    <w:rsid w:val="00915DEB"/>
    <w:rsid w:val="00916C9B"/>
    <w:rsid w:val="0092057C"/>
    <w:rsid w:val="00922423"/>
    <w:rsid w:val="00930DE9"/>
    <w:rsid w:val="00934F56"/>
    <w:rsid w:val="00942590"/>
    <w:rsid w:val="00954142"/>
    <w:rsid w:val="00961BCE"/>
    <w:rsid w:val="0096560F"/>
    <w:rsid w:val="00967347"/>
    <w:rsid w:val="00975065"/>
    <w:rsid w:val="009917F1"/>
    <w:rsid w:val="0099455B"/>
    <w:rsid w:val="00995BAC"/>
    <w:rsid w:val="009A4C33"/>
    <w:rsid w:val="009A6B73"/>
    <w:rsid w:val="009B0933"/>
    <w:rsid w:val="009B23FE"/>
    <w:rsid w:val="009B560A"/>
    <w:rsid w:val="009B745B"/>
    <w:rsid w:val="009C37A4"/>
    <w:rsid w:val="009C67EF"/>
    <w:rsid w:val="009D1799"/>
    <w:rsid w:val="009D567A"/>
    <w:rsid w:val="009E7309"/>
    <w:rsid w:val="009F27D2"/>
    <w:rsid w:val="009F4B62"/>
    <w:rsid w:val="00A021E8"/>
    <w:rsid w:val="00A037FD"/>
    <w:rsid w:val="00A03ED0"/>
    <w:rsid w:val="00A10464"/>
    <w:rsid w:val="00A16D14"/>
    <w:rsid w:val="00A205A3"/>
    <w:rsid w:val="00A22DB8"/>
    <w:rsid w:val="00A3417A"/>
    <w:rsid w:val="00A41C1E"/>
    <w:rsid w:val="00A436E9"/>
    <w:rsid w:val="00A53C74"/>
    <w:rsid w:val="00A5620E"/>
    <w:rsid w:val="00A61CFE"/>
    <w:rsid w:val="00A6427B"/>
    <w:rsid w:val="00A67842"/>
    <w:rsid w:val="00A70218"/>
    <w:rsid w:val="00A70A04"/>
    <w:rsid w:val="00A7737B"/>
    <w:rsid w:val="00A8354B"/>
    <w:rsid w:val="00A97F6A"/>
    <w:rsid w:val="00AA7D8B"/>
    <w:rsid w:val="00AC115D"/>
    <w:rsid w:val="00AC3255"/>
    <w:rsid w:val="00AC61AD"/>
    <w:rsid w:val="00AC7200"/>
    <w:rsid w:val="00AE63CA"/>
    <w:rsid w:val="00AF1B7B"/>
    <w:rsid w:val="00AF3E47"/>
    <w:rsid w:val="00AF5B6A"/>
    <w:rsid w:val="00AF6189"/>
    <w:rsid w:val="00B101B4"/>
    <w:rsid w:val="00B14227"/>
    <w:rsid w:val="00B15A10"/>
    <w:rsid w:val="00B16C5D"/>
    <w:rsid w:val="00B22610"/>
    <w:rsid w:val="00B23451"/>
    <w:rsid w:val="00B361A4"/>
    <w:rsid w:val="00B37BF2"/>
    <w:rsid w:val="00B41CAC"/>
    <w:rsid w:val="00B5211E"/>
    <w:rsid w:val="00B53F6E"/>
    <w:rsid w:val="00B64F5A"/>
    <w:rsid w:val="00B676AB"/>
    <w:rsid w:val="00B72335"/>
    <w:rsid w:val="00B82443"/>
    <w:rsid w:val="00B900AC"/>
    <w:rsid w:val="00B93EBD"/>
    <w:rsid w:val="00BA0219"/>
    <w:rsid w:val="00BA0588"/>
    <w:rsid w:val="00BA53FB"/>
    <w:rsid w:val="00BB2313"/>
    <w:rsid w:val="00BC0C14"/>
    <w:rsid w:val="00BC236D"/>
    <w:rsid w:val="00BD20C4"/>
    <w:rsid w:val="00BD3B04"/>
    <w:rsid w:val="00BD6900"/>
    <w:rsid w:val="00BE125F"/>
    <w:rsid w:val="00BE2237"/>
    <w:rsid w:val="00BE35CB"/>
    <w:rsid w:val="00BE3A99"/>
    <w:rsid w:val="00C00572"/>
    <w:rsid w:val="00C03BCB"/>
    <w:rsid w:val="00C03DDA"/>
    <w:rsid w:val="00C116E0"/>
    <w:rsid w:val="00C11843"/>
    <w:rsid w:val="00C17965"/>
    <w:rsid w:val="00C24AEA"/>
    <w:rsid w:val="00C2624E"/>
    <w:rsid w:val="00C33B6D"/>
    <w:rsid w:val="00C368E8"/>
    <w:rsid w:val="00C43B40"/>
    <w:rsid w:val="00C443E9"/>
    <w:rsid w:val="00C44DE3"/>
    <w:rsid w:val="00C4565F"/>
    <w:rsid w:val="00C5216C"/>
    <w:rsid w:val="00C53192"/>
    <w:rsid w:val="00C567AC"/>
    <w:rsid w:val="00C62F3E"/>
    <w:rsid w:val="00C65D0C"/>
    <w:rsid w:val="00C66193"/>
    <w:rsid w:val="00C81EEA"/>
    <w:rsid w:val="00C837AA"/>
    <w:rsid w:val="00C85E4E"/>
    <w:rsid w:val="00C95586"/>
    <w:rsid w:val="00CA21A5"/>
    <w:rsid w:val="00CA3959"/>
    <w:rsid w:val="00CB171A"/>
    <w:rsid w:val="00CB2659"/>
    <w:rsid w:val="00CB4456"/>
    <w:rsid w:val="00CB4AA8"/>
    <w:rsid w:val="00CB79E5"/>
    <w:rsid w:val="00CC3A59"/>
    <w:rsid w:val="00CD39ED"/>
    <w:rsid w:val="00CE05FF"/>
    <w:rsid w:val="00D05CCB"/>
    <w:rsid w:val="00D15CEA"/>
    <w:rsid w:val="00D3175C"/>
    <w:rsid w:val="00D3351A"/>
    <w:rsid w:val="00D35735"/>
    <w:rsid w:val="00D363C4"/>
    <w:rsid w:val="00D36918"/>
    <w:rsid w:val="00D37C5E"/>
    <w:rsid w:val="00D42FB1"/>
    <w:rsid w:val="00D43480"/>
    <w:rsid w:val="00D5303D"/>
    <w:rsid w:val="00D54B28"/>
    <w:rsid w:val="00D56389"/>
    <w:rsid w:val="00D6189C"/>
    <w:rsid w:val="00D63715"/>
    <w:rsid w:val="00D65168"/>
    <w:rsid w:val="00D656AF"/>
    <w:rsid w:val="00D75806"/>
    <w:rsid w:val="00D91B6C"/>
    <w:rsid w:val="00D93440"/>
    <w:rsid w:val="00D96740"/>
    <w:rsid w:val="00DA618C"/>
    <w:rsid w:val="00DC0700"/>
    <w:rsid w:val="00DE4A54"/>
    <w:rsid w:val="00DF0B92"/>
    <w:rsid w:val="00DF1681"/>
    <w:rsid w:val="00E07DA1"/>
    <w:rsid w:val="00E11957"/>
    <w:rsid w:val="00E16099"/>
    <w:rsid w:val="00E172F5"/>
    <w:rsid w:val="00E23126"/>
    <w:rsid w:val="00E279D4"/>
    <w:rsid w:val="00E27DA8"/>
    <w:rsid w:val="00E33614"/>
    <w:rsid w:val="00E4097B"/>
    <w:rsid w:val="00E454F6"/>
    <w:rsid w:val="00E464BC"/>
    <w:rsid w:val="00E50055"/>
    <w:rsid w:val="00E52239"/>
    <w:rsid w:val="00E55B62"/>
    <w:rsid w:val="00E612AE"/>
    <w:rsid w:val="00E63E23"/>
    <w:rsid w:val="00E641C8"/>
    <w:rsid w:val="00E744C1"/>
    <w:rsid w:val="00E76A56"/>
    <w:rsid w:val="00E807C1"/>
    <w:rsid w:val="00E863FD"/>
    <w:rsid w:val="00E97D09"/>
    <w:rsid w:val="00EA2F7A"/>
    <w:rsid w:val="00EA6585"/>
    <w:rsid w:val="00EB0263"/>
    <w:rsid w:val="00EB098E"/>
    <w:rsid w:val="00EB3E91"/>
    <w:rsid w:val="00EB5848"/>
    <w:rsid w:val="00ED2651"/>
    <w:rsid w:val="00ED555D"/>
    <w:rsid w:val="00EE054F"/>
    <w:rsid w:val="00EE122A"/>
    <w:rsid w:val="00EF0717"/>
    <w:rsid w:val="00EF0D65"/>
    <w:rsid w:val="00EF6FA7"/>
    <w:rsid w:val="00F07F60"/>
    <w:rsid w:val="00F11509"/>
    <w:rsid w:val="00F12C66"/>
    <w:rsid w:val="00F2014C"/>
    <w:rsid w:val="00F25883"/>
    <w:rsid w:val="00F32D6E"/>
    <w:rsid w:val="00F334EA"/>
    <w:rsid w:val="00F33D6E"/>
    <w:rsid w:val="00F33DA5"/>
    <w:rsid w:val="00F346A5"/>
    <w:rsid w:val="00F43CF5"/>
    <w:rsid w:val="00F50F12"/>
    <w:rsid w:val="00F5234D"/>
    <w:rsid w:val="00F552AE"/>
    <w:rsid w:val="00F56009"/>
    <w:rsid w:val="00F7528A"/>
    <w:rsid w:val="00F83D77"/>
    <w:rsid w:val="00F846F4"/>
    <w:rsid w:val="00F9509D"/>
    <w:rsid w:val="00FA0D59"/>
    <w:rsid w:val="00FA783D"/>
    <w:rsid w:val="00FC1A0B"/>
    <w:rsid w:val="00FD06A0"/>
    <w:rsid w:val="00FD20BE"/>
    <w:rsid w:val="00FD3F15"/>
    <w:rsid w:val="00FD7282"/>
    <w:rsid w:val="00FE0603"/>
    <w:rsid w:val="00FE2160"/>
    <w:rsid w:val="00FF62E0"/>
    <w:rsid w:val="021D18D0"/>
    <w:rsid w:val="026604B4"/>
    <w:rsid w:val="0CA9E0AF"/>
    <w:rsid w:val="0EC36080"/>
    <w:rsid w:val="12F4113C"/>
    <w:rsid w:val="145062F2"/>
    <w:rsid w:val="14A6DA61"/>
    <w:rsid w:val="15DE370C"/>
    <w:rsid w:val="18905E17"/>
    <w:rsid w:val="1FCF5DDE"/>
    <w:rsid w:val="2148578F"/>
    <w:rsid w:val="2284023F"/>
    <w:rsid w:val="25BB1013"/>
    <w:rsid w:val="275B8CEF"/>
    <w:rsid w:val="2820A4DA"/>
    <w:rsid w:val="2A4376B5"/>
    <w:rsid w:val="2B220769"/>
    <w:rsid w:val="2C8F8BDA"/>
    <w:rsid w:val="2D5213C4"/>
    <w:rsid w:val="2D598A5C"/>
    <w:rsid w:val="2E98CF08"/>
    <w:rsid w:val="2F23872F"/>
    <w:rsid w:val="366F5D66"/>
    <w:rsid w:val="37E7BA1B"/>
    <w:rsid w:val="3C96B1BF"/>
    <w:rsid w:val="3D31A7A3"/>
    <w:rsid w:val="3D3F9C74"/>
    <w:rsid w:val="3F399142"/>
    <w:rsid w:val="416853AA"/>
    <w:rsid w:val="43F6C0DE"/>
    <w:rsid w:val="44A2D006"/>
    <w:rsid w:val="458C9CF2"/>
    <w:rsid w:val="470C4601"/>
    <w:rsid w:val="494C9EDD"/>
    <w:rsid w:val="4CD052E9"/>
    <w:rsid w:val="4FF1567A"/>
    <w:rsid w:val="50D447C7"/>
    <w:rsid w:val="50F94E26"/>
    <w:rsid w:val="527B58E7"/>
    <w:rsid w:val="5311352A"/>
    <w:rsid w:val="601758DF"/>
    <w:rsid w:val="605E28FC"/>
    <w:rsid w:val="61C892F7"/>
    <w:rsid w:val="63171A3C"/>
    <w:rsid w:val="67B5D328"/>
    <w:rsid w:val="6A175D27"/>
    <w:rsid w:val="6B3C863C"/>
    <w:rsid w:val="6C8C06D2"/>
    <w:rsid w:val="6FD28586"/>
    <w:rsid w:val="76340842"/>
    <w:rsid w:val="7C8E600F"/>
    <w:rsid w:val="7F5CF08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2B65"/>
  <w15:docId w15:val="{735D8353-6DC7-4182-8B07-48AAC28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5"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6097B"/>
    <w:rPr>
      <w:rFonts w:ascii="Myriad Pro" w:eastAsia="Myriad Pro" w:hAnsi="Myriad Pro" w:cs="Myriad Pro"/>
      <w:lang w:bidi="en-US"/>
    </w:rPr>
  </w:style>
  <w:style w:type="paragraph" w:styleId="Heading1">
    <w:name w:val="heading 1"/>
    <w:basedOn w:val="Normal"/>
    <w:link w:val="Heading1Char"/>
    <w:uiPriority w:val="3"/>
    <w:qFormat/>
    <w:rsid w:val="001910D2"/>
    <w:pPr>
      <w:spacing w:before="90"/>
      <w:ind w:left="124"/>
      <w:outlineLvl w:val="0"/>
    </w:pPr>
    <w:rPr>
      <w:rFonts w:ascii="Calibri" w:hAnsi="Calibri"/>
      <w:sz w:val="36"/>
      <w:szCs w:val="36"/>
    </w:rPr>
  </w:style>
  <w:style w:type="paragraph" w:styleId="Heading2">
    <w:name w:val="heading 2"/>
    <w:basedOn w:val="Normal"/>
    <w:link w:val="Heading2Char"/>
    <w:uiPriority w:val="4"/>
    <w:unhideWhenUsed/>
    <w:qFormat/>
    <w:rsid w:val="00465AED"/>
    <w:pPr>
      <w:ind w:left="284"/>
      <w:outlineLvl w:val="1"/>
    </w:pPr>
    <w:rPr>
      <w:rFonts w:ascii="Calibri" w:hAnsi="Calibri"/>
      <w:sz w:val="28"/>
      <w:szCs w:val="24"/>
    </w:rPr>
  </w:style>
  <w:style w:type="paragraph" w:styleId="Heading3">
    <w:name w:val="heading 3"/>
    <w:basedOn w:val="Normal"/>
    <w:next w:val="Normal"/>
    <w:link w:val="Heading3Char"/>
    <w:uiPriority w:val="5"/>
    <w:unhideWhenUsed/>
    <w:qFormat/>
    <w:rsid w:val="00D05CCB"/>
    <w:pPr>
      <w:keepNext/>
      <w:keepLines/>
      <w:spacing w:before="40"/>
      <w:ind w:left="567"/>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09D"/>
    <w:rPr>
      <w:rFonts w:ascii="Myriad Pro" w:hAnsi="Myriad Pro"/>
      <w:b/>
      <w:bCs/>
      <w:sz w:val="22"/>
    </w:rPr>
  </w:style>
  <w:style w:type="character" w:styleId="IntenseEmphasis">
    <w:name w:val="Intense Emphasis"/>
    <w:basedOn w:val="DefaultParagraphFont"/>
    <w:uiPriority w:val="21"/>
    <w:qFormat/>
    <w:rsid w:val="00F9509D"/>
    <w:rPr>
      <w:rFonts w:ascii="Myriad Pro" w:hAnsi="Myriad Pro"/>
      <w:i/>
      <w:iCs/>
      <w:color w:val="4F81BD" w:themeColor="accent1"/>
      <w:sz w:val="22"/>
    </w:rPr>
  </w:style>
  <w:style w:type="paragraph" w:customStyle="1" w:styleId="TableParagraph">
    <w:name w:val="Table Paragraph"/>
    <w:basedOn w:val="Normal"/>
    <w:uiPriority w:val="5"/>
    <w:qFormat/>
  </w:style>
  <w:style w:type="table" w:styleId="TableGrid">
    <w:name w:val="Table Grid"/>
    <w:basedOn w:val="TableNormal"/>
    <w:uiPriority w:val="39"/>
    <w:rsid w:val="0080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0D2"/>
    <w:pPr>
      <w:tabs>
        <w:tab w:val="center" w:pos="4680"/>
        <w:tab w:val="right" w:pos="9360"/>
      </w:tabs>
    </w:pPr>
    <w:rPr>
      <w:sz w:val="20"/>
    </w:rPr>
  </w:style>
  <w:style w:type="character" w:customStyle="1" w:styleId="HeaderChar">
    <w:name w:val="Header Char"/>
    <w:basedOn w:val="DefaultParagraphFont"/>
    <w:link w:val="Header"/>
    <w:uiPriority w:val="99"/>
    <w:rsid w:val="001910D2"/>
    <w:rPr>
      <w:rFonts w:ascii="Myriad Pro" w:eastAsia="Myriad Pro" w:hAnsi="Myriad Pro" w:cs="Myriad Pro"/>
      <w:sz w:val="20"/>
      <w:lang w:bidi="en-US"/>
    </w:rPr>
  </w:style>
  <w:style w:type="paragraph" w:styleId="Footer">
    <w:name w:val="footer"/>
    <w:basedOn w:val="Normal"/>
    <w:link w:val="FooterChar"/>
    <w:uiPriority w:val="99"/>
    <w:unhideWhenUsed/>
    <w:rsid w:val="001910D2"/>
    <w:pPr>
      <w:tabs>
        <w:tab w:val="center" w:pos="4680"/>
        <w:tab w:val="right" w:pos="9360"/>
      </w:tabs>
      <w:jc w:val="right"/>
    </w:pPr>
    <w:rPr>
      <w:sz w:val="20"/>
    </w:rPr>
  </w:style>
  <w:style w:type="character" w:customStyle="1" w:styleId="FooterChar">
    <w:name w:val="Footer Char"/>
    <w:basedOn w:val="DefaultParagraphFont"/>
    <w:link w:val="Footer"/>
    <w:uiPriority w:val="99"/>
    <w:rsid w:val="001910D2"/>
    <w:rPr>
      <w:rFonts w:ascii="Myriad Pro" w:eastAsia="Myriad Pro" w:hAnsi="Myriad Pro" w:cs="Myriad Pro"/>
      <w:sz w:val="20"/>
      <w:lang w:bidi="en-US"/>
    </w:rPr>
  </w:style>
  <w:style w:type="character" w:customStyle="1" w:styleId="Heading3Char">
    <w:name w:val="Heading 3 Char"/>
    <w:basedOn w:val="DefaultParagraphFont"/>
    <w:link w:val="Heading3"/>
    <w:uiPriority w:val="5"/>
    <w:rsid w:val="00D05CCB"/>
    <w:rPr>
      <w:rFonts w:ascii="Myriad Pro" w:eastAsiaTheme="majorEastAsia" w:hAnsi="Myriad Pro" w:cstheme="majorBidi"/>
      <w:szCs w:val="24"/>
      <w:lang w:bidi="en-US"/>
    </w:rPr>
  </w:style>
  <w:style w:type="character" w:styleId="FollowedHyperlink">
    <w:name w:val="FollowedHyperlink"/>
    <w:basedOn w:val="DefaultParagraphFont"/>
    <w:uiPriority w:val="99"/>
    <w:semiHidden/>
    <w:unhideWhenUsed/>
    <w:rsid w:val="00B900AC"/>
    <w:rPr>
      <w:color w:val="800080" w:themeColor="followedHyperlink"/>
      <w:u w:val="single"/>
    </w:rPr>
  </w:style>
  <w:style w:type="character" w:styleId="CommentReference">
    <w:name w:val="annotation reference"/>
    <w:basedOn w:val="DefaultParagraphFont"/>
    <w:uiPriority w:val="99"/>
    <w:semiHidden/>
    <w:unhideWhenUsed/>
    <w:rsid w:val="00280BAF"/>
    <w:rPr>
      <w:sz w:val="16"/>
      <w:szCs w:val="16"/>
    </w:rPr>
  </w:style>
  <w:style w:type="paragraph" w:styleId="CommentText">
    <w:name w:val="annotation text"/>
    <w:basedOn w:val="Normal"/>
    <w:link w:val="CommentTextChar"/>
    <w:uiPriority w:val="99"/>
    <w:unhideWhenUsed/>
    <w:rsid w:val="00280BAF"/>
    <w:rPr>
      <w:sz w:val="20"/>
      <w:szCs w:val="20"/>
    </w:rPr>
  </w:style>
  <w:style w:type="character" w:customStyle="1" w:styleId="CommentTextChar">
    <w:name w:val="Comment Text Char"/>
    <w:basedOn w:val="DefaultParagraphFont"/>
    <w:link w:val="CommentText"/>
    <w:uiPriority w:val="99"/>
    <w:rsid w:val="00280BAF"/>
    <w:rPr>
      <w:rFonts w:ascii="Myriad Pro" w:eastAsia="Myriad Pro" w:hAnsi="Myriad Pro" w:cs="Myriad Pro"/>
      <w:sz w:val="20"/>
      <w:szCs w:val="20"/>
      <w:lang w:bidi="en-US"/>
    </w:rPr>
  </w:style>
  <w:style w:type="paragraph" w:styleId="CommentSubject">
    <w:name w:val="annotation subject"/>
    <w:basedOn w:val="CommentText"/>
    <w:next w:val="CommentText"/>
    <w:link w:val="CommentSubjectChar"/>
    <w:uiPriority w:val="99"/>
    <w:semiHidden/>
    <w:unhideWhenUsed/>
    <w:rsid w:val="00280BAF"/>
    <w:rPr>
      <w:b/>
      <w:bCs/>
    </w:rPr>
  </w:style>
  <w:style w:type="character" w:customStyle="1" w:styleId="CommentSubjectChar">
    <w:name w:val="Comment Subject Char"/>
    <w:basedOn w:val="CommentTextChar"/>
    <w:link w:val="CommentSubject"/>
    <w:uiPriority w:val="99"/>
    <w:semiHidden/>
    <w:rsid w:val="00280BAF"/>
    <w:rPr>
      <w:rFonts w:ascii="Myriad Pro" w:eastAsia="Myriad Pro" w:hAnsi="Myriad Pro" w:cs="Myriad Pro"/>
      <w:b/>
      <w:bCs/>
      <w:sz w:val="20"/>
      <w:szCs w:val="20"/>
      <w:lang w:bidi="en-US"/>
    </w:rPr>
  </w:style>
  <w:style w:type="paragraph" w:styleId="BalloonText">
    <w:name w:val="Balloon Text"/>
    <w:basedOn w:val="Normal"/>
    <w:link w:val="BalloonTextChar"/>
    <w:uiPriority w:val="99"/>
    <w:semiHidden/>
    <w:unhideWhenUsed/>
    <w:rsid w:val="00280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AF"/>
    <w:rPr>
      <w:rFonts w:ascii="Segoe UI" w:eastAsia="Myriad Pro" w:hAnsi="Segoe UI" w:cs="Segoe UI"/>
      <w:sz w:val="18"/>
      <w:szCs w:val="18"/>
      <w:lang w:bidi="en-US"/>
    </w:rPr>
  </w:style>
  <w:style w:type="paragraph" w:styleId="NormalWeb">
    <w:name w:val="Normal (Web)"/>
    <w:basedOn w:val="Normal"/>
    <w:uiPriority w:val="99"/>
    <w:semiHidden/>
    <w:unhideWhenUsed/>
    <w:rsid w:val="000A1127"/>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paragraph" w:styleId="Quote">
    <w:name w:val="Quote"/>
    <w:basedOn w:val="Normal"/>
    <w:next w:val="Normal"/>
    <w:link w:val="QuoteChar"/>
    <w:uiPriority w:val="29"/>
    <w:qFormat/>
    <w:rsid w:val="000A11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127"/>
    <w:rPr>
      <w:rFonts w:ascii="Myriad Pro" w:eastAsia="Myriad Pro" w:hAnsi="Myriad Pro" w:cs="Myriad Pro"/>
      <w:i/>
      <w:iCs/>
      <w:color w:val="404040" w:themeColor="text1" w:themeTint="BF"/>
      <w:lang w:bidi="en-US"/>
    </w:rPr>
  </w:style>
  <w:style w:type="paragraph" w:styleId="NoSpacing">
    <w:name w:val="No Spacing"/>
    <w:uiPriority w:val="1"/>
    <w:qFormat/>
    <w:rsid w:val="00B64F5A"/>
    <w:pPr>
      <w:widowControl/>
      <w:autoSpaceDE/>
      <w:autoSpaceDN/>
    </w:pPr>
    <w:rPr>
      <w:lang w:val="en-CA"/>
    </w:rPr>
  </w:style>
  <w:style w:type="character" w:customStyle="1" w:styleId="UnresolvedMention1">
    <w:name w:val="Unresolved Mention1"/>
    <w:basedOn w:val="DefaultParagraphFont"/>
    <w:uiPriority w:val="99"/>
    <w:semiHidden/>
    <w:unhideWhenUsed/>
    <w:rsid w:val="00D65168"/>
    <w:rPr>
      <w:color w:val="605E5C"/>
      <w:shd w:val="clear" w:color="auto" w:fill="E1DFDD"/>
    </w:rPr>
  </w:style>
  <w:style w:type="paragraph" w:styleId="FootnoteText">
    <w:name w:val="footnote text"/>
    <w:basedOn w:val="Normal"/>
    <w:link w:val="FootnoteTextChar"/>
    <w:uiPriority w:val="99"/>
    <w:semiHidden/>
    <w:unhideWhenUsed/>
    <w:rsid w:val="00D65168"/>
    <w:rPr>
      <w:sz w:val="20"/>
      <w:szCs w:val="20"/>
    </w:rPr>
  </w:style>
  <w:style w:type="character" w:customStyle="1" w:styleId="FootnoteTextChar">
    <w:name w:val="Footnote Text Char"/>
    <w:basedOn w:val="DefaultParagraphFont"/>
    <w:link w:val="FootnoteText"/>
    <w:uiPriority w:val="99"/>
    <w:semiHidden/>
    <w:rsid w:val="00D65168"/>
    <w:rPr>
      <w:rFonts w:ascii="Myriad Pro" w:eastAsia="Myriad Pro" w:hAnsi="Myriad Pro" w:cs="Myriad Pro"/>
      <w:sz w:val="20"/>
      <w:szCs w:val="20"/>
      <w:lang w:bidi="en-US"/>
    </w:rPr>
  </w:style>
  <w:style w:type="character" w:styleId="FootnoteReference">
    <w:name w:val="footnote reference"/>
    <w:basedOn w:val="DefaultParagraphFont"/>
    <w:uiPriority w:val="99"/>
    <w:semiHidden/>
    <w:unhideWhenUsed/>
    <w:rsid w:val="00D65168"/>
    <w:rPr>
      <w:vertAlign w:val="superscript"/>
    </w:rPr>
  </w:style>
  <w:style w:type="paragraph" w:styleId="Revision">
    <w:name w:val="Revision"/>
    <w:hidden/>
    <w:uiPriority w:val="99"/>
    <w:semiHidden/>
    <w:rsid w:val="00AC7200"/>
    <w:pPr>
      <w:widowControl/>
      <w:autoSpaceDE/>
      <w:autoSpaceDN/>
    </w:pPr>
    <w:rPr>
      <w:rFonts w:ascii="Myriad Pro" w:eastAsia="Myriad Pro" w:hAnsi="Myriad Pro" w:cs="Myriad Pro"/>
      <w:lang w:bidi="en-US"/>
    </w:rPr>
  </w:style>
  <w:style w:type="paragraph" w:styleId="Title">
    <w:name w:val="Title"/>
    <w:basedOn w:val="Heading1"/>
    <w:next w:val="Normal"/>
    <w:link w:val="TitleChar"/>
    <w:uiPriority w:val="10"/>
    <w:qFormat/>
    <w:rsid w:val="00EB0263"/>
    <w:pPr>
      <w:ind w:left="567" w:right="701"/>
    </w:pPr>
    <w:rPr>
      <w:rFonts w:asciiTheme="minorHAnsi" w:hAnsiTheme="minorHAnsi" w:cstheme="minorHAnsi"/>
      <w:b/>
      <w:bCs/>
      <w:color w:val="A6A6A6" w:themeColor="background1" w:themeShade="A6"/>
      <w:sz w:val="130"/>
      <w:szCs w:val="130"/>
    </w:rPr>
  </w:style>
  <w:style w:type="character" w:customStyle="1" w:styleId="TitleChar">
    <w:name w:val="Title Char"/>
    <w:basedOn w:val="DefaultParagraphFont"/>
    <w:link w:val="Title"/>
    <w:uiPriority w:val="10"/>
    <w:rsid w:val="00EB0263"/>
    <w:rPr>
      <w:rFonts w:eastAsia="Myriad Pro" w:cstheme="minorHAnsi"/>
      <w:b/>
      <w:bCs/>
      <w:color w:val="A6A6A6" w:themeColor="background1" w:themeShade="A6"/>
      <w:sz w:val="130"/>
      <w:szCs w:val="130"/>
      <w:lang w:bidi="en-US"/>
    </w:rPr>
  </w:style>
  <w:style w:type="paragraph" w:customStyle="1" w:styleId="CCLicense">
    <w:name w:val="CC License"/>
    <w:basedOn w:val="Normal"/>
    <w:qFormat/>
    <w:rsid w:val="00CB2659"/>
    <w:pPr>
      <w:spacing w:line="480" w:lineRule="auto"/>
      <w:ind w:left="567"/>
      <w:jc w:val="center"/>
    </w:pPr>
    <w:rPr>
      <w:color w:val="231F20"/>
      <w:sz w:val="16"/>
    </w:rPr>
  </w:style>
  <w:style w:type="paragraph" w:styleId="BodyText">
    <w:name w:val="Body Text"/>
    <w:basedOn w:val="Normal"/>
    <w:link w:val="BodyTextChar"/>
    <w:uiPriority w:val="1"/>
    <w:qFormat/>
    <w:rsid w:val="00ED555D"/>
    <w:pPr>
      <w:adjustRightInd w:val="0"/>
    </w:pPr>
    <w:rPr>
      <w:rFonts w:eastAsiaTheme="minorEastAsia"/>
      <w:lang w:val="en-CA" w:eastAsia="en-CA" w:bidi="ar-SA"/>
    </w:rPr>
  </w:style>
  <w:style w:type="character" w:customStyle="1" w:styleId="BodyTextChar">
    <w:name w:val="Body Text Char"/>
    <w:basedOn w:val="DefaultParagraphFont"/>
    <w:link w:val="BodyText"/>
    <w:uiPriority w:val="1"/>
    <w:rsid w:val="00ED555D"/>
    <w:rPr>
      <w:rFonts w:ascii="Myriad Pro" w:eastAsiaTheme="minorEastAsia" w:hAnsi="Myriad Pro" w:cs="Myriad Pro"/>
      <w:lang w:val="en-CA" w:eastAsia="en-CA"/>
    </w:rPr>
  </w:style>
  <w:style w:type="paragraph" w:styleId="ListParagraph">
    <w:name w:val="List Paragraph"/>
    <w:basedOn w:val="Normal"/>
    <w:uiPriority w:val="1"/>
    <w:qFormat/>
    <w:rsid w:val="00ED555D"/>
    <w:pPr>
      <w:adjustRightInd w:val="0"/>
      <w:spacing w:before="105"/>
      <w:ind w:left="384" w:hanging="220"/>
    </w:pPr>
    <w:rPr>
      <w:rFonts w:eastAsiaTheme="minorEastAsia"/>
      <w:sz w:val="24"/>
      <w:szCs w:val="24"/>
      <w:lang w:val="en-CA" w:eastAsia="en-CA" w:bidi="ar-SA"/>
    </w:rPr>
  </w:style>
  <w:style w:type="character" w:customStyle="1" w:styleId="Heading1Char">
    <w:name w:val="Heading 1 Char"/>
    <w:basedOn w:val="DefaultParagraphFont"/>
    <w:link w:val="Heading1"/>
    <w:uiPriority w:val="3"/>
    <w:rsid w:val="00ED555D"/>
    <w:rPr>
      <w:rFonts w:ascii="Calibri" w:eastAsia="Myriad Pro" w:hAnsi="Calibri" w:cs="Myriad Pro"/>
      <w:sz w:val="36"/>
      <w:szCs w:val="36"/>
      <w:lang w:bidi="en-US"/>
    </w:rPr>
  </w:style>
  <w:style w:type="character" w:customStyle="1" w:styleId="Heading2Char">
    <w:name w:val="Heading 2 Char"/>
    <w:basedOn w:val="DefaultParagraphFont"/>
    <w:link w:val="Heading2"/>
    <w:uiPriority w:val="4"/>
    <w:rsid w:val="00ED555D"/>
    <w:rPr>
      <w:rFonts w:ascii="Calibri" w:eastAsia="Myriad Pro" w:hAnsi="Calibri" w:cs="Myriad Pro"/>
      <w:sz w:val="28"/>
      <w:szCs w:val="24"/>
      <w:lang w:bidi="en-US"/>
    </w:rPr>
  </w:style>
  <w:style w:type="character" w:customStyle="1" w:styleId="ui-provider">
    <w:name w:val="ui-provider"/>
    <w:basedOn w:val="DefaultParagraphFont"/>
    <w:rsid w:val="000B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1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bcit.ca/lt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20/10/relationships/intelligence" Target="intelligence2.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theme" Target="theme/theme1.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061DDD-121C-5043-8F98-2FC45F01986C}">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2024-10-01T07:00:00+00:00</Approved_x0020_Date>
    <Uploaded xmlns="7fd00f9a-458a-471e-b455-ad7d7b212f2b">false</Uploaded>
    <Folder_x0020_Path xmlns="7fd00f9a-458a-471e-b455-ad7d7b212f2b">/files/ltc/doc/classroom_assessment_techniques.docx</Folder_x0020_Path>
    <Folder_1 xmlns="7fd00f9a-458a-471e-b455-ad7d7b212f2b" xsi:nil="true"/>
  </documentManagement>
</p:properties>
</file>

<file path=customXml/itemProps1.xml><?xml version="1.0" encoding="utf-8"?>
<ds:datastoreItem xmlns:ds="http://schemas.openxmlformats.org/officeDocument/2006/customXml" ds:itemID="{F50C45F4-967E-489C-952D-BA5658208104}">
  <ds:schemaRefs>
    <ds:schemaRef ds:uri="http://schemas.openxmlformats.org/officeDocument/2006/bibliography"/>
  </ds:schemaRefs>
</ds:datastoreItem>
</file>

<file path=customXml/itemProps2.xml><?xml version="1.0" encoding="utf-8"?>
<ds:datastoreItem xmlns:ds="http://schemas.openxmlformats.org/officeDocument/2006/customXml" ds:itemID="{92C17E46-8E93-455F-A0A1-34764E4E42FD}"/>
</file>

<file path=customXml/itemProps3.xml><?xml version="1.0" encoding="utf-8"?>
<ds:datastoreItem xmlns:ds="http://schemas.openxmlformats.org/officeDocument/2006/customXml" ds:itemID="{2B62F415-5522-438D-B720-1CE64AACCD6C}"/>
</file>

<file path=customXml/itemProps4.xml><?xml version="1.0" encoding="utf-8"?>
<ds:datastoreItem xmlns:ds="http://schemas.openxmlformats.org/officeDocument/2006/customXml" ds:itemID="{40E279B5-858F-43A0-89F5-3E9C71C0DA72}"/>
</file>

<file path=docProps/app.xml><?xml version="1.0" encoding="utf-8"?>
<Properties xmlns="http://schemas.openxmlformats.org/officeDocument/2006/extended-properties" xmlns:vt="http://schemas.openxmlformats.org/officeDocument/2006/docPropsVTypes">
  <Template>Normal.dotm</Template>
  <TotalTime>9</TotalTime>
  <Pages>9</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classroom_assessment_techniques.docx</dc:title>
  <dc:subject/>
  <dc:creator>Cheri Macleod</dc:creator>
  <cp:keywords/>
  <cp:lastModifiedBy>Cheri Macleod</cp:lastModifiedBy>
  <cp:revision>5</cp:revision>
  <cp:lastPrinted>2024-09-04T17:45:00Z</cp:lastPrinted>
  <dcterms:created xsi:type="dcterms:W3CDTF">2024-09-04T17:39:00Z</dcterms:created>
  <dcterms:modified xsi:type="dcterms:W3CDTF">2024-09-04T17:47:00Z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Adobe InDesign CC 14.0 (Macintosh)</vt:lpwstr>
  </property>
  <property fmtid="{D5CDD505-2E9C-101B-9397-08002B2CF9AE}" pid="4" name="LastSaved">
    <vt:filetime>2019-12-03T00:00:00Z</vt:filetime>
  </property>
  <property fmtid="{D5CDD505-2E9C-101B-9397-08002B2CF9AE}" pid="5" name="ContentTypeId">
    <vt:lpwstr>0x010100481DB978F6A9634A9F6236692F8FAB51006EAED45120695D42B546AF3E76E2A39C</vt:lpwstr>
  </property>
  <property fmtid="{D5CDD505-2E9C-101B-9397-08002B2CF9AE}" pid="6" name="WorkflowChangePath">
    <vt:lpwstr>2c770c04-b4fb-4428-881b-0e95a35e696e,2;7ea2cc59-b10d-45ae-866f-2be54984c9c7,3;7ea2cc59-b10d-45ae-866f-2be54984c9c7,3;7ea2cc59-b10d-45ae-866f-2be54984c9c7,3;7ea2cc59-b10d-45ae-866f-2be54984c9c7,4;7ea2cc59-b10d-45ae-866f-2be54984c9c7,4;7ea2cc59-b10d-45ae-866f-2be54984c9c7,5;</vt:lpwstr>
  </property>
  <property fmtid="{D5CDD505-2E9C-101B-9397-08002B2CF9AE}" pid="7" name="Uploaded">
    <vt:bool>false</vt:bool>
  </property>
</Properties>
</file>